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Graphic1" color2="#767676" recolor="t" type="frame"/>
    </v:background>
  </w:background>
  <w:body>
    <w:p w:rsidR="001D1DF3" w:rsidRPr="00B84017" w:rsidRDefault="0065151E" w:rsidP="00066022">
      <w:pPr>
        <w:jc w:val="center"/>
        <w:rPr>
          <w:rFonts w:ascii="Garamond" w:hAnsi="Garamond" w:cs="Tahoma"/>
          <w:b/>
          <w:bCs/>
          <w:color w:val="008000"/>
          <w:sz w:val="56"/>
          <w:szCs w:val="56"/>
        </w:rPr>
      </w:pPr>
      <w:bookmarkStart w:id="0" w:name="_GoBack"/>
      <w:bookmarkEnd w:id="0"/>
      <w:r>
        <w:rPr>
          <w:rFonts w:ascii="Garamond" w:hAnsi="Garamond" w:cs="Tahoma"/>
          <w:b/>
          <w:bCs/>
          <w:color w:val="008000"/>
          <w:sz w:val="52"/>
          <w:szCs w:val="52"/>
        </w:rPr>
        <w:t xml:space="preserve"> </w:t>
      </w:r>
    </w:p>
    <w:p w:rsidR="00592835" w:rsidRPr="00444992" w:rsidRDefault="00592835" w:rsidP="00592835">
      <w:pPr>
        <w:jc w:val="center"/>
        <w:rPr>
          <w:rFonts w:asciiTheme="majorHAnsi" w:eastAsia="Cambria" w:hAnsiTheme="majorHAnsi" w:cs="Cambria"/>
          <w:b/>
          <w:color w:val="00B050"/>
          <w:sz w:val="56"/>
          <w:szCs w:val="56"/>
        </w:rPr>
      </w:pPr>
      <w:r w:rsidRPr="00444992">
        <w:rPr>
          <w:rFonts w:asciiTheme="majorHAnsi" w:eastAsia="Cambria" w:hAnsiTheme="majorHAnsi" w:cs="Cambria"/>
          <w:b/>
          <w:color w:val="00B050"/>
          <w:sz w:val="56"/>
          <w:szCs w:val="56"/>
        </w:rPr>
        <w:t xml:space="preserve">VABIMO VAS NA </w:t>
      </w:r>
    </w:p>
    <w:p w:rsidR="00592835" w:rsidRPr="00444992" w:rsidRDefault="00592835" w:rsidP="00592835">
      <w:pPr>
        <w:jc w:val="center"/>
        <w:rPr>
          <w:rFonts w:asciiTheme="majorHAnsi" w:eastAsia="Cambria" w:hAnsiTheme="majorHAnsi" w:cs="Cambria"/>
          <w:b/>
          <w:color w:val="76923C"/>
          <w:sz w:val="16"/>
          <w:szCs w:val="16"/>
        </w:rPr>
      </w:pPr>
    </w:p>
    <w:p w:rsidR="00592835" w:rsidRPr="00444992" w:rsidRDefault="00592835" w:rsidP="00592835">
      <w:pPr>
        <w:jc w:val="center"/>
        <w:rPr>
          <w:rFonts w:asciiTheme="majorHAnsi" w:eastAsia="Cambria" w:hAnsiTheme="majorHAnsi" w:cs="Cambria"/>
          <w:b/>
          <w:color w:val="7030A0"/>
          <w:sz w:val="44"/>
          <w:szCs w:val="44"/>
        </w:rPr>
      </w:pPr>
      <w:r w:rsidRPr="00444992">
        <w:rPr>
          <w:rFonts w:asciiTheme="majorHAnsi" w:eastAsia="Cambria" w:hAnsiTheme="majorHAnsi" w:cs="Cambria"/>
          <w:b/>
          <w:color w:val="7030A0"/>
          <w:sz w:val="44"/>
          <w:szCs w:val="44"/>
        </w:rPr>
        <w:t>IZOBRAŽEVANJE ZDRAVA VADBA ABC</w:t>
      </w:r>
    </w:p>
    <w:p w:rsidR="00592835" w:rsidRPr="00444992" w:rsidRDefault="00592835" w:rsidP="00592835">
      <w:pPr>
        <w:jc w:val="center"/>
        <w:rPr>
          <w:rFonts w:asciiTheme="majorHAnsi" w:eastAsia="Cambria" w:hAnsiTheme="majorHAnsi" w:cs="Cambria"/>
          <w:b/>
          <w:color w:val="595959"/>
          <w:sz w:val="32"/>
        </w:rPr>
      </w:pPr>
      <w:r w:rsidRPr="00444992">
        <w:rPr>
          <w:rFonts w:asciiTheme="majorHAnsi" w:eastAsia="Cambria" w:hAnsiTheme="majorHAnsi" w:cs="Cambria"/>
          <w:b/>
          <w:color w:val="595959"/>
          <w:sz w:val="36"/>
        </w:rPr>
        <w:t>ki bo 7.3. in 8.3.2014</w:t>
      </w:r>
      <w:r w:rsidRPr="00444992">
        <w:rPr>
          <w:rFonts w:asciiTheme="majorHAnsi" w:eastAsia="Cambria" w:hAnsiTheme="majorHAnsi" w:cs="Cambria"/>
          <w:b/>
          <w:color w:val="595959"/>
          <w:sz w:val="32"/>
        </w:rPr>
        <w:t xml:space="preserve"> v</w:t>
      </w:r>
    </w:p>
    <w:p w:rsidR="00592835" w:rsidRPr="00444992" w:rsidRDefault="00592835" w:rsidP="00592835">
      <w:pPr>
        <w:jc w:val="center"/>
        <w:rPr>
          <w:rFonts w:asciiTheme="majorHAnsi" w:eastAsia="Cambria" w:hAnsiTheme="majorHAnsi" w:cs="Cambria"/>
          <w:b/>
          <w:color w:val="595959"/>
          <w:sz w:val="32"/>
        </w:rPr>
      </w:pPr>
      <w:r w:rsidRPr="00444992">
        <w:rPr>
          <w:rFonts w:asciiTheme="majorHAnsi" w:eastAsia="Cambria" w:hAnsiTheme="majorHAnsi" w:cs="Cambria"/>
          <w:b/>
          <w:color w:val="595959"/>
          <w:sz w:val="28"/>
        </w:rPr>
        <w:t>Športni hiš</w:t>
      </w:r>
      <w:r w:rsidR="000A4307" w:rsidRPr="00444992">
        <w:rPr>
          <w:rFonts w:asciiTheme="majorHAnsi" w:eastAsia="Cambria" w:hAnsiTheme="majorHAnsi" w:cs="Cambria"/>
          <w:b/>
          <w:color w:val="595959"/>
          <w:sz w:val="28"/>
        </w:rPr>
        <w:t>i</w:t>
      </w:r>
      <w:r w:rsidRPr="00444992">
        <w:rPr>
          <w:rFonts w:asciiTheme="majorHAnsi" w:eastAsia="Cambria" w:hAnsiTheme="majorHAnsi" w:cs="Cambria"/>
          <w:b/>
          <w:color w:val="595959"/>
          <w:sz w:val="28"/>
        </w:rPr>
        <w:t xml:space="preserve"> Ilirija (teoretični del) in</w:t>
      </w:r>
    </w:p>
    <w:p w:rsidR="00592835" w:rsidRPr="00444992" w:rsidRDefault="00592835" w:rsidP="00592835">
      <w:pPr>
        <w:jc w:val="center"/>
        <w:rPr>
          <w:rFonts w:asciiTheme="majorHAnsi" w:eastAsia="Cambria" w:hAnsiTheme="majorHAnsi" w:cs="Cambria"/>
          <w:b/>
          <w:color w:val="595959"/>
          <w:sz w:val="48"/>
        </w:rPr>
      </w:pPr>
      <w:r w:rsidRPr="00444992">
        <w:rPr>
          <w:rFonts w:asciiTheme="majorHAnsi" w:eastAsia="Cambria" w:hAnsiTheme="majorHAnsi" w:cs="Cambria"/>
          <w:b/>
          <w:color w:val="595959"/>
          <w:sz w:val="28"/>
        </w:rPr>
        <w:t>OŠ Domžale (praktični del)</w:t>
      </w:r>
    </w:p>
    <w:p w:rsidR="004A0E0F" w:rsidRPr="00444992" w:rsidRDefault="004A0E0F" w:rsidP="00120EE5">
      <w:pPr>
        <w:pStyle w:val="NormalWeb"/>
        <w:spacing w:before="0" w:beforeAutospacing="0" w:after="0" w:afterAutospacing="0"/>
        <w:jc w:val="center"/>
        <w:rPr>
          <w:rFonts w:asciiTheme="majorHAnsi" w:hAnsiTheme="majorHAnsi" w:cs="Tahoma"/>
          <w:bCs/>
          <w:noProof/>
        </w:rPr>
      </w:pPr>
    </w:p>
    <w:p w:rsidR="008518CD" w:rsidRPr="00444992" w:rsidRDefault="00596BEF" w:rsidP="00120EE5">
      <w:pPr>
        <w:pStyle w:val="NormalWeb"/>
        <w:spacing w:before="0" w:beforeAutospacing="0" w:after="0" w:afterAutospacing="0"/>
        <w:jc w:val="center"/>
        <w:rPr>
          <w:rFonts w:asciiTheme="majorHAnsi" w:hAnsiTheme="majorHAnsi" w:cs="Tahoma"/>
          <w:b/>
          <w:bCs/>
          <w:sz w:val="40"/>
          <w:szCs w:val="40"/>
        </w:rPr>
      </w:pPr>
      <w:r w:rsidRPr="00444992">
        <w:rPr>
          <w:rFonts w:asciiTheme="majorHAnsi" w:hAnsiTheme="majorHAnsi"/>
          <w:noProof/>
        </w:rPr>
        <w:drawing>
          <wp:anchor distT="0" distB="0" distL="114300" distR="114300" simplePos="0" relativeHeight="251673088" behindDoc="0" locked="0" layoutInCell="1" allowOverlap="1" wp14:anchorId="26B0BF9F" wp14:editId="65B40356">
            <wp:simplePos x="0" y="0"/>
            <wp:positionH relativeFrom="margin">
              <wp:posOffset>1745615</wp:posOffset>
            </wp:positionH>
            <wp:positionV relativeFrom="paragraph">
              <wp:posOffset>45720</wp:posOffset>
            </wp:positionV>
            <wp:extent cx="1428750" cy="790575"/>
            <wp:effectExtent l="38100" t="38100" r="38100" b="47625"/>
            <wp:wrapSquare wrapText="bothSides"/>
            <wp:docPr id="5" name="Slika 5" descr="\\Sus\sharing\Mojca\SUS2014\ZDRAVO DRUSTVO\logo_prozo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us\sharing\Mojca\SUS2014\ZDRAVO DRUSTVO\logo_prozore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w="34925" cmpd="sng">
                      <a:solidFill>
                        <a:srgbClr val="00B050">
                          <a:alpha val="87000"/>
                        </a:srgbClr>
                      </a:solidFill>
                    </a:ln>
                  </pic:spPr>
                </pic:pic>
              </a:graphicData>
            </a:graphic>
            <wp14:sizeRelH relativeFrom="page">
              <wp14:pctWidth>0</wp14:pctWidth>
            </wp14:sizeRelH>
            <wp14:sizeRelV relativeFrom="page">
              <wp14:pctHeight>0</wp14:pctHeight>
            </wp14:sizeRelV>
          </wp:anchor>
        </w:drawing>
      </w:r>
      <w:r w:rsidR="007564F1" w:rsidRPr="00444992">
        <w:rPr>
          <w:rFonts w:asciiTheme="majorHAnsi" w:hAnsiTheme="majorHAnsi"/>
          <w:noProof/>
        </w:rPr>
        <w:drawing>
          <wp:anchor distT="0" distB="0" distL="114300" distR="114300" simplePos="0" relativeHeight="251677184" behindDoc="0" locked="0" layoutInCell="1" allowOverlap="1" wp14:anchorId="420B0D5B" wp14:editId="3D0C415D">
            <wp:simplePos x="0" y="0"/>
            <wp:positionH relativeFrom="column">
              <wp:posOffset>3448050</wp:posOffset>
            </wp:positionH>
            <wp:positionV relativeFrom="paragraph">
              <wp:posOffset>20955</wp:posOffset>
            </wp:positionV>
            <wp:extent cx="809625" cy="843915"/>
            <wp:effectExtent l="0" t="0" r="952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843915"/>
                    </a:xfrm>
                    <a:prstGeom prst="rect">
                      <a:avLst/>
                    </a:prstGeom>
                    <a:noFill/>
                  </pic:spPr>
                </pic:pic>
              </a:graphicData>
            </a:graphic>
            <wp14:sizeRelH relativeFrom="page">
              <wp14:pctWidth>0</wp14:pctWidth>
            </wp14:sizeRelH>
            <wp14:sizeRelV relativeFrom="page">
              <wp14:pctHeight>0</wp14:pctHeight>
            </wp14:sizeRelV>
          </wp:anchor>
        </w:drawing>
      </w:r>
      <w:r w:rsidR="00194600" w:rsidRPr="00444992">
        <w:rPr>
          <w:rFonts w:asciiTheme="majorHAnsi" w:hAnsiTheme="majorHAnsi"/>
          <w:noProof/>
        </w:rPr>
        <w:softHyphen/>
      </w:r>
      <w:r w:rsidR="00194600" w:rsidRPr="00444992">
        <w:rPr>
          <w:rFonts w:asciiTheme="majorHAnsi" w:hAnsiTheme="majorHAnsi"/>
          <w:noProof/>
        </w:rPr>
        <w:softHyphen/>
      </w:r>
      <w:r w:rsidR="00194600" w:rsidRPr="00444992">
        <w:rPr>
          <w:rFonts w:asciiTheme="majorHAnsi" w:hAnsiTheme="majorHAnsi"/>
          <w:noProof/>
        </w:rPr>
        <w:softHyphen/>
      </w:r>
    </w:p>
    <w:p w:rsidR="00194600" w:rsidRPr="00444992" w:rsidRDefault="00194600" w:rsidP="00095679">
      <w:pPr>
        <w:pStyle w:val="NormalWeb"/>
        <w:spacing w:after="0" w:afterAutospacing="0"/>
        <w:rPr>
          <w:rFonts w:asciiTheme="majorHAnsi" w:hAnsiTheme="majorHAnsi"/>
          <w:color w:val="000000"/>
        </w:rPr>
      </w:pPr>
    </w:p>
    <w:p w:rsidR="00976366" w:rsidRPr="00444992" w:rsidRDefault="00976366" w:rsidP="00194600">
      <w:pPr>
        <w:jc w:val="both"/>
        <w:rPr>
          <w:rFonts w:asciiTheme="majorHAnsi" w:hAnsiTheme="majorHAnsi" w:cs="Tahoma"/>
          <w:b/>
          <w:bCs/>
          <w:color w:val="92D050"/>
          <w:sz w:val="28"/>
          <w:szCs w:val="28"/>
        </w:rPr>
      </w:pPr>
    </w:p>
    <w:p w:rsidR="000A4307" w:rsidRPr="00444992" w:rsidRDefault="000A4307" w:rsidP="00592835">
      <w:pPr>
        <w:jc w:val="center"/>
        <w:rPr>
          <w:rFonts w:asciiTheme="majorHAnsi" w:eastAsia="Cambria" w:hAnsiTheme="majorHAnsi" w:cs="Cambria"/>
          <w:b/>
          <w:color w:val="333333"/>
          <w:sz w:val="26"/>
        </w:rPr>
      </w:pPr>
    </w:p>
    <w:p w:rsidR="00592835" w:rsidRPr="00444992" w:rsidRDefault="00592835" w:rsidP="00D5220C">
      <w:pPr>
        <w:jc w:val="both"/>
        <w:rPr>
          <w:rFonts w:asciiTheme="majorHAnsi" w:eastAsia="Cambria" w:hAnsiTheme="majorHAnsi" w:cs="Cambria"/>
          <w:b/>
          <w:color w:val="333333"/>
        </w:rPr>
      </w:pPr>
      <w:r w:rsidRPr="00444992">
        <w:rPr>
          <w:rFonts w:asciiTheme="majorHAnsi" w:eastAsia="Cambria" w:hAnsiTheme="majorHAnsi" w:cs="Cambria"/>
          <w:b/>
          <w:color w:val="333333"/>
        </w:rPr>
        <w:t xml:space="preserve">Usposabljanje </w:t>
      </w:r>
      <w:r w:rsidR="007564F1" w:rsidRPr="00444992">
        <w:rPr>
          <w:rFonts w:asciiTheme="majorHAnsi" w:eastAsia="Cambria" w:hAnsiTheme="majorHAnsi" w:cs="Cambria"/>
          <w:b/>
          <w:color w:val="333333"/>
        </w:rPr>
        <w:t xml:space="preserve">pripravljamo v sodelovanju s </w:t>
      </w:r>
      <w:hyperlink r:id="rId12" w:history="1">
        <w:r w:rsidR="007564F1" w:rsidRPr="00444992">
          <w:rPr>
            <w:rStyle w:val="Hyperlink"/>
            <w:rFonts w:asciiTheme="majorHAnsi" w:eastAsia="Cambria" w:hAnsiTheme="majorHAnsi" w:cs="Cambria"/>
            <w:b/>
          </w:rPr>
          <w:t>TVD PARTIZAN DOMŽALE</w:t>
        </w:r>
      </w:hyperlink>
      <w:r w:rsidR="007564F1" w:rsidRPr="00444992">
        <w:rPr>
          <w:rFonts w:asciiTheme="majorHAnsi" w:eastAsia="Cambria" w:hAnsiTheme="majorHAnsi" w:cs="Cambria"/>
          <w:b/>
          <w:color w:val="333333"/>
        </w:rPr>
        <w:t xml:space="preserve">.  Potekalo bo </w:t>
      </w:r>
      <w:r w:rsidRPr="00444992">
        <w:rPr>
          <w:rFonts w:asciiTheme="majorHAnsi" w:eastAsia="Cambria" w:hAnsiTheme="majorHAnsi" w:cs="Cambria"/>
          <w:b/>
          <w:color w:val="333333"/>
        </w:rPr>
        <w:t>pod str</w:t>
      </w:r>
      <w:r w:rsidR="007564F1" w:rsidRPr="00444992">
        <w:rPr>
          <w:rFonts w:asciiTheme="majorHAnsi" w:eastAsia="Cambria" w:hAnsiTheme="majorHAnsi" w:cs="Cambria"/>
          <w:b/>
          <w:color w:val="333333"/>
        </w:rPr>
        <w:t xml:space="preserve">okovnim vodstvom dr. Maje Pori </w:t>
      </w:r>
      <w:r w:rsidRPr="00444992">
        <w:rPr>
          <w:rFonts w:asciiTheme="majorHAnsi" w:eastAsia="Cambria" w:hAnsiTheme="majorHAnsi" w:cs="Cambria"/>
          <w:b/>
          <w:color w:val="333333"/>
        </w:rPr>
        <w:t xml:space="preserve">in mag. Darije </w:t>
      </w:r>
      <w:proofErr w:type="spellStart"/>
      <w:r w:rsidRPr="00444992">
        <w:rPr>
          <w:rFonts w:asciiTheme="majorHAnsi" w:eastAsia="Cambria" w:hAnsiTheme="majorHAnsi" w:cs="Cambria"/>
          <w:b/>
          <w:color w:val="333333"/>
        </w:rPr>
        <w:t>Šćepanović</w:t>
      </w:r>
      <w:proofErr w:type="spellEnd"/>
      <w:r w:rsidRPr="00444992">
        <w:rPr>
          <w:rFonts w:asciiTheme="majorHAnsi" w:eastAsia="Cambria" w:hAnsiTheme="majorHAnsi" w:cs="Cambria"/>
          <w:b/>
          <w:color w:val="333333"/>
        </w:rPr>
        <w:t xml:space="preserve">. </w:t>
      </w:r>
    </w:p>
    <w:p w:rsidR="00592835" w:rsidRPr="00444992" w:rsidRDefault="00592835" w:rsidP="00D5220C">
      <w:pPr>
        <w:jc w:val="both"/>
        <w:rPr>
          <w:rFonts w:asciiTheme="majorHAnsi" w:eastAsia="Cambria" w:hAnsiTheme="majorHAnsi" w:cs="Cambria"/>
          <w:b/>
          <w:color w:val="333333"/>
        </w:rPr>
      </w:pPr>
    </w:p>
    <w:p w:rsidR="00592835" w:rsidRPr="00444992" w:rsidRDefault="00592835" w:rsidP="00D5220C">
      <w:pPr>
        <w:jc w:val="both"/>
        <w:rPr>
          <w:rFonts w:asciiTheme="majorHAnsi" w:eastAsia="Cambria" w:hAnsiTheme="majorHAnsi" w:cs="Cambria"/>
          <w:b/>
          <w:color w:val="333333"/>
        </w:rPr>
      </w:pPr>
      <w:r w:rsidRPr="00444992">
        <w:rPr>
          <w:rFonts w:asciiTheme="majorHAnsi" w:eastAsia="Cambria" w:hAnsiTheme="majorHAnsi" w:cs="Cambria"/>
          <w:b/>
          <w:color w:val="333333"/>
        </w:rPr>
        <w:t xml:space="preserve">Namenjena je tako strokovnim delavcem kot predstavnikom </w:t>
      </w:r>
      <w:r w:rsidR="000A4307" w:rsidRPr="00444992">
        <w:rPr>
          <w:rFonts w:asciiTheme="majorHAnsi" w:eastAsia="Cambria" w:hAnsiTheme="majorHAnsi" w:cs="Cambria"/>
          <w:b/>
          <w:color w:val="333333"/>
        </w:rPr>
        <w:t xml:space="preserve">članic Športe unije Slovenije, </w:t>
      </w:r>
      <w:r w:rsidRPr="00444992">
        <w:rPr>
          <w:rFonts w:asciiTheme="majorHAnsi" w:eastAsia="Cambria" w:hAnsiTheme="majorHAnsi" w:cs="Cambria"/>
          <w:b/>
          <w:color w:val="333333"/>
        </w:rPr>
        <w:t>ki so obenem člani mreže Zdravo društvo ter vsem tistim, ki bi slednje želeli postati.</w:t>
      </w:r>
    </w:p>
    <w:p w:rsidR="00D5220C" w:rsidRPr="00444992" w:rsidRDefault="00D5220C" w:rsidP="00D5220C">
      <w:pPr>
        <w:jc w:val="both"/>
        <w:rPr>
          <w:rFonts w:asciiTheme="majorHAnsi" w:eastAsia="Cambria" w:hAnsiTheme="majorHAnsi" w:cs="Cambria"/>
          <w:b/>
          <w:color w:val="333333"/>
          <w:sz w:val="26"/>
        </w:rPr>
      </w:pPr>
      <w:r w:rsidRPr="00444992">
        <w:rPr>
          <w:rFonts w:asciiTheme="majorHAnsi" w:hAnsiTheme="majorHAnsi"/>
          <w:noProof/>
        </w:rPr>
        <w:drawing>
          <wp:anchor distT="0" distB="0" distL="114300" distR="114300" simplePos="0" relativeHeight="251674112" behindDoc="0" locked="0" layoutInCell="1" allowOverlap="1" wp14:anchorId="06A10F03" wp14:editId="6BC9A673">
            <wp:simplePos x="0" y="0"/>
            <wp:positionH relativeFrom="column">
              <wp:posOffset>3670935</wp:posOffset>
            </wp:positionH>
            <wp:positionV relativeFrom="paragraph">
              <wp:posOffset>110490</wp:posOffset>
            </wp:positionV>
            <wp:extent cx="2343150" cy="1757045"/>
            <wp:effectExtent l="57150" t="57150" r="57150" b="52705"/>
            <wp:wrapSquare wrapText="bothSides"/>
            <wp:docPr id="7" name="Slika 7" descr="https://fbcdn-sphotos-g-a.akamaihd.net/hphotos-ak-ash3/t1/8689_4369833418954_4334640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fbcdn-sphotos-g-a.akamaihd.net/hphotos-ak-ash3/t1/8689_4369833418954_433464039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3150" cy="1757045"/>
                    </a:xfrm>
                    <a:prstGeom prst="rect">
                      <a:avLst/>
                    </a:prstGeom>
                    <a:noFill/>
                    <a:ln w="47625" cmpd="sng">
                      <a:solidFill>
                        <a:srgbClr val="00B050"/>
                      </a:solidFill>
                    </a:ln>
                  </pic:spPr>
                </pic:pic>
              </a:graphicData>
            </a:graphic>
            <wp14:sizeRelH relativeFrom="page">
              <wp14:pctWidth>0</wp14:pctWidth>
            </wp14:sizeRelH>
            <wp14:sizeRelV relativeFrom="page">
              <wp14:pctHeight>0</wp14:pctHeight>
            </wp14:sizeRelV>
          </wp:anchor>
        </w:drawing>
      </w:r>
      <w:r w:rsidRPr="00444992">
        <w:rPr>
          <w:rFonts w:asciiTheme="majorHAnsi" w:hAnsiTheme="majorHAnsi"/>
          <w:noProof/>
        </w:rPr>
        <w:drawing>
          <wp:anchor distT="0" distB="0" distL="114300" distR="114300" simplePos="0" relativeHeight="251675136" behindDoc="0" locked="0" layoutInCell="1" allowOverlap="1" wp14:anchorId="3E63F1C0" wp14:editId="1B3E3608">
            <wp:simplePos x="0" y="0"/>
            <wp:positionH relativeFrom="margin">
              <wp:align>left</wp:align>
            </wp:positionH>
            <wp:positionV relativeFrom="paragraph">
              <wp:posOffset>100330</wp:posOffset>
            </wp:positionV>
            <wp:extent cx="2381250" cy="1784985"/>
            <wp:effectExtent l="38100" t="38100" r="38100" b="43815"/>
            <wp:wrapSquare wrapText="bothSides"/>
            <wp:docPr id="11" name="Slika 11" descr="https://scontent-b-vie.xx.fbcdn.net/hphotos-prn2/t1/954663_4369847099296_18567290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scontent-b-vie.xx.fbcdn.net/hphotos-prn2/t1/954663_4369847099296_1856729031_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2381250" cy="1784985"/>
                    </a:xfrm>
                    <a:prstGeom prst="rect">
                      <a:avLst/>
                    </a:prstGeom>
                    <a:noFill/>
                    <a:ln w="41275">
                      <a:solidFill>
                        <a:srgbClr val="00B050"/>
                      </a:solidFill>
                    </a:ln>
                  </pic:spPr>
                </pic:pic>
              </a:graphicData>
            </a:graphic>
            <wp14:sizeRelH relativeFrom="page">
              <wp14:pctWidth>0</wp14:pctWidth>
            </wp14:sizeRelH>
            <wp14:sizeRelV relativeFrom="page">
              <wp14:pctHeight>0</wp14:pctHeight>
            </wp14:sizeRelV>
          </wp:anchor>
        </w:drawing>
      </w:r>
    </w:p>
    <w:p w:rsidR="00592835" w:rsidRPr="00444992" w:rsidRDefault="00592835" w:rsidP="00D5220C">
      <w:pPr>
        <w:jc w:val="both"/>
        <w:rPr>
          <w:rFonts w:asciiTheme="majorHAnsi" w:eastAsia="Cambria" w:hAnsiTheme="majorHAnsi" w:cs="Cambria"/>
          <w:b/>
          <w:color w:val="333333"/>
          <w:sz w:val="26"/>
        </w:rPr>
      </w:pPr>
    </w:p>
    <w:p w:rsidR="00D5220C" w:rsidRPr="00444992" w:rsidRDefault="00D5220C" w:rsidP="00D5220C">
      <w:pPr>
        <w:jc w:val="both"/>
        <w:rPr>
          <w:rFonts w:asciiTheme="majorHAnsi" w:eastAsia="Cambria" w:hAnsiTheme="majorHAnsi" w:cs="Cambria"/>
          <w:b/>
          <w:color w:val="333333"/>
          <w:sz w:val="26"/>
        </w:rPr>
      </w:pPr>
    </w:p>
    <w:p w:rsidR="00D5220C" w:rsidRPr="00444992" w:rsidRDefault="00D5220C" w:rsidP="00D5220C">
      <w:pPr>
        <w:jc w:val="both"/>
        <w:rPr>
          <w:rFonts w:asciiTheme="majorHAnsi" w:eastAsia="Cambria" w:hAnsiTheme="majorHAnsi" w:cs="Cambria"/>
          <w:b/>
          <w:color w:val="333333"/>
          <w:sz w:val="26"/>
        </w:rPr>
      </w:pPr>
    </w:p>
    <w:p w:rsidR="00D5220C" w:rsidRPr="00444992" w:rsidRDefault="00D5220C" w:rsidP="00D5220C">
      <w:pPr>
        <w:jc w:val="both"/>
        <w:rPr>
          <w:rFonts w:asciiTheme="majorHAnsi" w:eastAsia="Cambria" w:hAnsiTheme="majorHAnsi" w:cs="Cambria"/>
          <w:b/>
          <w:color w:val="333333"/>
          <w:sz w:val="26"/>
        </w:rPr>
      </w:pPr>
    </w:p>
    <w:p w:rsidR="00D5220C" w:rsidRPr="00444992" w:rsidRDefault="00D5220C" w:rsidP="00D5220C">
      <w:pPr>
        <w:jc w:val="both"/>
        <w:rPr>
          <w:rFonts w:asciiTheme="majorHAnsi" w:eastAsia="Cambria" w:hAnsiTheme="majorHAnsi" w:cs="Cambria"/>
          <w:b/>
          <w:color w:val="333333"/>
          <w:sz w:val="26"/>
        </w:rPr>
      </w:pPr>
    </w:p>
    <w:p w:rsidR="00D5220C" w:rsidRPr="00444992" w:rsidRDefault="00D5220C" w:rsidP="00D5220C">
      <w:pPr>
        <w:jc w:val="both"/>
        <w:rPr>
          <w:rFonts w:asciiTheme="majorHAnsi" w:eastAsia="Cambria" w:hAnsiTheme="majorHAnsi" w:cs="Cambria"/>
          <w:b/>
          <w:color w:val="333333"/>
          <w:sz w:val="26"/>
        </w:rPr>
      </w:pPr>
    </w:p>
    <w:p w:rsidR="00D5220C" w:rsidRPr="00444992" w:rsidRDefault="00D5220C" w:rsidP="00D5220C">
      <w:pPr>
        <w:jc w:val="both"/>
        <w:rPr>
          <w:rFonts w:asciiTheme="majorHAnsi" w:eastAsia="Cambria" w:hAnsiTheme="majorHAnsi" w:cs="Cambria"/>
          <w:b/>
          <w:color w:val="333333"/>
          <w:sz w:val="26"/>
        </w:rPr>
      </w:pPr>
    </w:p>
    <w:p w:rsidR="00D5220C" w:rsidRPr="00444992" w:rsidRDefault="00D5220C" w:rsidP="00D5220C">
      <w:pPr>
        <w:jc w:val="both"/>
        <w:rPr>
          <w:rFonts w:asciiTheme="majorHAnsi" w:eastAsia="Cambria" w:hAnsiTheme="majorHAnsi" w:cs="Cambria"/>
          <w:b/>
          <w:color w:val="333333"/>
          <w:sz w:val="26"/>
        </w:rPr>
      </w:pPr>
    </w:p>
    <w:p w:rsidR="00D5220C" w:rsidRPr="00444992" w:rsidRDefault="00D5220C" w:rsidP="00D5220C">
      <w:pPr>
        <w:jc w:val="both"/>
        <w:rPr>
          <w:rFonts w:asciiTheme="majorHAnsi" w:eastAsia="Cambria" w:hAnsiTheme="majorHAnsi" w:cs="Cambria"/>
          <w:b/>
          <w:color w:val="333333"/>
          <w:sz w:val="26"/>
        </w:rPr>
      </w:pPr>
    </w:p>
    <w:p w:rsidR="00D5220C" w:rsidRPr="00444992" w:rsidRDefault="00D5220C" w:rsidP="00D5220C">
      <w:pPr>
        <w:jc w:val="both"/>
        <w:rPr>
          <w:rFonts w:asciiTheme="majorHAnsi" w:eastAsia="Cambria" w:hAnsiTheme="majorHAnsi" w:cs="Cambria"/>
          <w:b/>
          <w:color w:val="333333"/>
          <w:sz w:val="26"/>
        </w:rPr>
      </w:pPr>
    </w:p>
    <w:p w:rsidR="00592835" w:rsidRPr="00444992" w:rsidRDefault="00D5220C" w:rsidP="00D5220C">
      <w:pPr>
        <w:jc w:val="both"/>
        <w:rPr>
          <w:rFonts w:asciiTheme="majorHAnsi" w:eastAsia="Cambria" w:hAnsiTheme="majorHAnsi" w:cs="Cambria"/>
          <w:b/>
          <w:color w:val="333333"/>
        </w:rPr>
      </w:pPr>
      <w:r w:rsidRPr="00444992">
        <w:rPr>
          <w:rFonts w:asciiTheme="majorHAnsi" w:eastAsia="Cambria" w:hAnsiTheme="majorHAnsi" w:cs="Cambria"/>
          <w:b/>
          <w:color w:val="333333"/>
        </w:rPr>
        <w:t>Udeleženci usposabljanja bodo pridobili teoretična in praktična znanja, potrebna za strokovno organizacijo in izvedbo programa Zdrave vadbe ABC, katerega cilj je ohranjanje in razvoj osnovnih in specifičnih funkcijskih gibov,  ki so nujno potrebna v vsakodnevnem življenju.  </w:t>
      </w:r>
    </w:p>
    <w:p w:rsidR="00D5220C" w:rsidRPr="00444992" w:rsidRDefault="00D5220C" w:rsidP="00D5220C">
      <w:pPr>
        <w:spacing w:before="100"/>
        <w:jc w:val="both"/>
        <w:rPr>
          <w:rFonts w:asciiTheme="majorHAnsi" w:hAnsiTheme="majorHAnsi"/>
          <w:b/>
        </w:rPr>
      </w:pPr>
      <w:r w:rsidRPr="00444992">
        <w:rPr>
          <w:rFonts w:asciiTheme="majorHAnsi" w:eastAsia="Cambria" w:hAnsiTheme="majorHAnsi" w:cs="Cambria"/>
          <w:b/>
        </w:rPr>
        <w:t xml:space="preserve">Prijave: </w:t>
      </w:r>
      <w:hyperlink r:id="rId15" w:tgtFrame="_blank" w:history="1">
        <w:r w:rsidRPr="00444992">
          <w:rPr>
            <w:rStyle w:val="Hyperlink"/>
            <w:rFonts w:asciiTheme="majorHAnsi" w:hAnsiTheme="majorHAnsi"/>
            <w:b/>
          </w:rPr>
          <w:t>telovadi.si</w:t>
        </w:r>
      </w:hyperlink>
    </w:p>
    <w:p w:rsidR="00D5220C" w:rsidRPr="00444992" w:rsidRDefault="00D5220C" w:rsidP="00D5220C">
      <w:pPr>
        <w:spacing w:before="100"/>
        <w:jc w:val="both"/>
        <w:rPr>
          <w:rFonts w:asciiTheme="majorHAnsi" w:eastAsia="Cambria" w:hAnsiTheme="majorHAnsi" w:cs="Cambria"/>
          <w:b/>
        </w:rPr>
      </w:pPr>
      <w:r w:rsidRPr="00444992">
        <w:rPr>
          <w:rFonts w:asciiTheme="majorHAnsi" w:eastAsia="Cambria" w:hAnsiTheme="majorHAnsi" w:cs="Cambria"/>
          <w:b/>
          <w:color w:val="000000"/>
        </w:rPr>
        <w:t>Prijave so možne do 28.2.2014</w:t>
      </w:r>
    </w:p>
    <w:p w:rsidR="00D5220C" w:rsidRPr="00444992" w:rsidRDefault="00D5220C" w:rsidP="00D5220C">
      <w:pPr>
        <w:spacing w:before="100"/>
        <w:jc w:val="both"/>
        <w:rPr>
          <w:rFonts w:asciiTheme="majorHAnsi" w:eastAsia="Cambria" w:hAnsiTheme="majorHAnsi" w:cs="Cambria"/>
          <w:b/>
          <w:i/>
        </w:rPr>
      </w:pPr>
      <w:r w:rsidRPr="00444992">
        <w:rPr>
          <w:rFonts w:asciiTheme="majorHAnsi" w:eastAsia="Cambria" w:hAnsiTheme="majorHAnsi" w:cs="Cambria"/>
          <w:b/>
          <w:i/>
          <w:color w:val="000000"/>
        </w:rPr>
        <w:t xml:space="preserve">Prijavnina: članice ŠUS brezplačno; nečlanice 20 EUR + DDV </w:t>
      </w:r>
    </w:p>
    <w:p w:rsidR="00D5220C" w:rsidRPr="00444992" w:rsidRDefault="00D5220C" w:rsidP="00D5220C">
      <w:pPr>
        <w:spacing w:before="100"/>
        <w:jc w:val="both"/>
        <w:rPr>
          <w:rFonts w:asciiTheme="majorHAnsi" w:eastAsia="Cambria" w:hAnsiTheme="majorHAnsi" w:cs="Cambria"/>
          <w:sz w:val="28"/>
          <w:szCs w:val="28"/>
        </w:rPr>
      </w:pPr>
      <w:r w:rsidRPr="00444992">
        <w:rPr>
          <w:rFonts w:asciiTheme="majorHAnsi" w:eastAsia="Cambria" w:hAnsiTheme="majorHAnsi" w:cs="Cambria"/>
          <w:color w:val="000000"/>
        </w:rPr>
        <w:t>Kotizacijo nakažite po oddani prijavi in pred seminarjem na TRR, odprt pri NLB 02222- 0017959410, sklic na številko DDMM2014; namen: izobraževanje zdrava vadba, Ime in Priimek. </w:t>
      </w:r>
      <w:r w:rsidRPr="00444992">
        <w:rPr>
          <w:rFonts w:asciiTheme="majorHAnsi" w:eastAsia="Cambria" w:hAnsiTheme="majorHAnsi" w:cs="Cambria"/>
        </w:rPr>
        <w:t xml:space="preserve"> </w:t>
      </w:r>
    </w:p>
    <w:p w:rsidR="00D5220C" w:rsidRPr="00444992" w:rsidRDefault="00D5220C" w:rsidP="00D5220C">
      <w:pPr>
        <w:spacing w:line="276" w:lineRule="auto"/>
        <w:jc w:val="center"/>
        <w:rPr>
          <w:rFonts w:asciiTheme="majorHAnsi" w:eastAsia="Cambria" w:hAnsiTheme="majorHAnsi" w:cs="Cambria"/>
          <w:color w:val="7030A0"/>
          <w:sz w:val="28"/>
          <w:szCs w:val="28"/>
        </w:rPr>
      </w:pPr>
      <w:r w:rsidRPr="00444992">
        <w:rPr>
          <w:rFonts w:asciiTheme="majorHAnsi" w:eastAsia="Cambria" w:hAnsiTheme="majorHAnsi" w:cs="Cambria"/>
          <w:b/>
          <w:color w:val="7030A0"/>
          <w:sz w:val="28"/>
          <w:szCs w:val="28"/>
        </w:rPr>
        <w:t>Vadite strokovno in zdravo.</w:t>
      </w:r>
    </w:p>
    <w:p w:rsidR="00D5220C" w:rsidRPr="00444992" w:rsidRDefault="00D5220C" w:rsidP="00D5220C">
      <w:pPr>
        <w:spacing w:line="276" w:lineRule="auto"/>
        <w:jc w:val="center"/>
        <w:rPr>
          <w:rFonts w:asciiTheme="majorHAnsi" w:eastAsia="Cambria" w:hAnsiTheme="majorHAnsi" w:cs="Cambria"/>
          <w:sz w:val="28"/>
          <w:szCs w:val="28"/>
        </w:rPr>
      </w:pPr>
      <w:r w:rsidRPr="00444992">
        <w:rPr>
          <w:rFonts w:asciiTheme="majorHAnsi" w:eastAsia="Cambria" w:hAnsiTheme="majorHAnsi" w:cs="Cambria"/>
          <w:b/>
          <w:sz w:val="28"/>
          <w:szCs w:val="28"/>
        </w:rPr>
        <w:t>Pridružite se nam.</w:t>
      </w:r>
    </w:p>
    <w:p w:rsidR="00D5220C" w:rsidRPr="00444992" w:rsidRDefault="00D5220C" w:rsidP="00592835">
      <w:pPr>
        <w:jc w:val="both"/>
        <w:rPr>
          <w:rFonts w:asciiTheme="majorHAnsi" w:eastAsia="Cambria" w:hAnsiTheme="majorHAnsi" w:cs="Cambria"/>
          <w:b/>
          <w:color w:val="333333"/>
          <w:sz w:val="26"/>
        </w:rPr>
      </w:pPr>
    </w:p>
    <w:p w:rsidR="00D5220C" w:rsidRPr="00444992" w:rsidRDefault="00D5220C" w:rsidP="00592835">
      <w:pPr>
        <w:jc w:val="both"/>
        <w:rPr>
          <w:rFonts w:asciiTheme="majorHAnsi" w:eastAsia="Cambria" w:hAnsiTheme="majorHAnsi" w:cs="Cambria"/>
          <w:b/>
          <w:color w:val="333333"/>
          <w:sz w:val="26"/>
        </w:rPr>
      </w:pPr>
    </w:p>
    <w:p w:rsidR="00592835" w:rsidRPr="00444992" w:rsidRDefault="00592835" w:rsidP="00D5220C">
      <w:pPr>
        <w:rPr>
          <w:rFonts w:asciiTheme="majorHAnsi" w:eastAsia="Cambria" w:hAnsiTheme="majorHAnsi" w:cs="Cambria"/>
          <w:b/>
          <w:color w:val="00B050"/>
          <w:sz w:val="48"/>
          <w:szCs w:val="48"/>
        </w:rPr>
      </w:pPr>
      <w:r w:rsidRPr="00444992">
        <w:rPr>
          <w:rFonts w:asciiTheme="majorHAnsi" w:eastAsia="Cambria" w:hAnsiTheme="majorHAnsi" w:cs="Cambria"/>
          <w:b/>
          <w:color w:val="00B050"/>
          <w:sz w:val="48"/>
          <w:szCs w:val="48"/>
        </w:rPr>
        <w:t>PROGRAM</w:t>
      </w:r>
      <w:r w:rsidR="00D5220C" w:rsidRPr="00444992">
        <w:rPr>
          <w:rFonts w:asciiTheme="majorHAnsi" w:eastAsia="Cambria" w:hAnsiTheme="majorHAnsi" w:cs="Cambria"/>
          <w:b/>
          <w:color w:val="00B050"/>
          <w:sz w:val="48"/>
          <w:szCs w:val="48"/>
        </w:rPr>
        <w:t xml:space="preserve"> USPOSABLJANJA</w:t>
      </w:r>
      <w:r w:rsidRPr="00444992">
        <w:rPr>
          <w:rFonts w:asciiTheme="majorHAnsi" w:eastAsia="Cambria" w:hAnsiTheme="majorHAnsi" w:cs="Cambria"/>
          <w:b/>
          <w:color w:val="00B050"/>
          <w:sz w:val="48"/>
          <w:szCs w:val="48"/>
        </w:rPr>
        <w:t xml:space="preserve">:  </w:t>
      </w:r>
    </w:p>
    <w:p w:rsidR="00D5220C" w:rsidRPr="00444992" w:rsidRDefault="00D5220C" w:rsidP="00D5220C">
      <w:pPr>
        <w:tabs>
          <w:tab w:val="left" w:pos="3402"/>
        </w:tabs>
        <w:spacing w:line="276" w:lineRule="auto"/>
        <w:ind w:left="1701" w:hanging="1701"/>
        <w:rPr>
          <w:rFonts w:asciiTheme="majorHAnsi" w:eastAsia="Cambria" w:hAnsiTheme="majorHAnsi" w:cs="Cambria"/>
          <w:b/>
          <w:sz w:val="26"/>
          <w:u w:val="single"/>
        </w:rPr>
      </w:pPr>
    </w:p>
    <w:p w:rsidR="00592835" w:rsidRPr="00444992" w:rsidRDefault="00592835" w:rsidP="00D5220C">
      <w:pPr>
        <w:tabs>
          <w:tab w:val="left" w:pos="3402"/>
        </w:tabs>
        <w:spacing w:line="276" w:lineRule="auto"/>
        <w:ind w:left="1701" w:hanging="1701"/>
        <w:rPr>
          <w:rFonts w:asciiTheme="majorHAnsi" w:eastAsia="Cambria" w:hAnsiTheme="majorHAnsi" w:cs="Cambria"/>
          <w:b/>
          <w:i/>
          <w:sz w:val="28"/>
          <w:szCs w:val="28"/>
          <w:u w:val="single"/>
        </w:rPr>
      </w:pPr>
      <w:r w:rsidRPr="00444992">
        <w:rPr>
          <w:rFonts w:asciiTheme="majorHAnsi" w:eastAsia="Cambria" w:hAnsiTheme="majorHAnsi" w:cs="Cambria"/>
          <w:b/>
          <w:sz w:val="28"/>
          <w:szCs w:val="28"/>
          <w:u w:val="single"/>
        </w:rPr>
        <w:t>Teoretični del: 7.</w:t>
      </w:r>
      <w:r w:rsidR="009146DC" w:rsidRPr="00444992">
        <w:rPr>
          <w:rFonts w:asciiTheme="majorHAnsi" w:eastAsia="Cambria" w:hAnsiTheme="majorHAnsi" w:cs="Cambria"/>
          <w:b/>
          <w:sz w:val="28"/>
          <w:szCs w:val="28"/>
          <w:u w:val="single"/>
        </w:rPr>
        <w:t xml:space="preserve"> </w:t>
      </w:r>
      <w:r w:rsidRPr="00444992">
        <w:rPr>
          <w:rFonts w:asciiTheme="majorHAnsi" w:eastAsia="Cambria" w:hAnsiTheme="majorHAnsi" w:cs="Cambria"/>
          <w:b/>
          <w:sz w:val="28"/>
          <w:szCs w:val="28"/>
          <w:u w:val="single"/>
        </w:rPr>
        <w:t>3.</w:t>
      </w:r>
      <w:r w:rsidR="009146DC" w:rsidRPr="00444992">
        <w:rPr>
          <w:rFonts w:asciiTheme="majorHAnsi" w:eastAsia="Cambria" w:hAnsiTheme="majorHAnsi" w:cs="Cambria"/>
          <w:b/>
          <w:sz w:val="28"/>
          <w:szCs w:val="28"/>
          <w:u w:val="single"/>
        </w:rPr>
        <w:t xml:space="preserve"> </w:t>
      </w:r>
      <w:r w:rsidRPr="00444992">
        <w:rPr>
          <w:rFonts w:asciiTheme="majorHAnsi" w:eastAsia="Cambria" w:hAnsiTheme="majorHAnsi" w:cs="Cambria"/>
          <w:b/>
          <w:sz w:val="28"/>
          <w:szCs w:val="28"/>
          <w:u w:val="single"/>
        </w:rPr>
        <w:t>2014</w:t>
      </w:r>
      <w:r w:rsidRPr="00444992">
        <w:rPr>
          <w:rFonts w:asciiTheme="majorHAnsi" w:eastAsia="Cambria" w:hAnsiTheme="majorHAnsi" w:cs="Cambria"/>
          <w:b/>
          <w:i/>
          <w:sz w:val="28"/>
          <w:szCs w:val="28"/>
          <w:u w:val="single"/>
        </w:rPr>
        <w:t xml:space="preserve"> (</w:t>
      </w:r>
      <w:r w:rsidR="000A4307" w:rsidRPr="00444992">
        <w:rPr>
          <w:rFonts w:asciiTheme="majorHAnsi" w:eastAsia="Cambria" w:hAnsiTheme="majorHAnsi" w:cs="Cambria"/>
          <w:b/>
          <w:sz w:val="28"/>
          <w:szCs w:val="28"/>
          <w:u w:val="single"/>
        </w:rPr>
        <w:t>16:00 – 19:00</w:t>
      </w:r>
      <w:r w:rsidRPr="00444992">
        <w:rPr>
          <w:rFonts w:asciiTheme="majorHAnsi" w:eastAsia="Cambria" w:hAnsiTheme="majorHAnsi" w:cs="Cambria"/>
          <w:b/>
          <w:sz w:val="28"/>
          <w:szCs w:val="28"/>
          <w:u w:val="single"/>
        </w:rPr>
        <w:t>)</w:t>
      </w:r>
    </w:p>
    <w:p w:rsidR="00D5220C" w:rsidRPr="00444992" w:rsidRDefault="00D5220C" w:rsidP="00D5220C">
      <w:pPr>
        <w:tabs>
          <w:tab w:val="left" w:pos="3402"/>
        </w:tabs>
        <w:spacing w:line="276" w:lineRule="auto"/>
        <w:ind w:left="1701" w:hanging="1701"/>
        <w:rPr>
          <w:rFonts w:asciiTheme="majorHAnsi" w:eastAsia="Cambria" w:hAnsiTheme="majorHAnsi" w:cs="Cambria"/>
          <w:sz w:val="28"/>
          <w:szCs w:val="28"/>
        </w:rPr>
      </w:pPr>
    </w:p>
    <w:p w:rsidR="00592835" w:rsidRPr="00444992" w:rsidRDefault="00592835" w:rsidP="00B84017">
      <w:pPr>
        <w:pStyle w:val="ListParagraph"/>
        <w:numPr>
          <w:ilvl w:val="0"/>
          <w:numId w:val="18"/>
        </w:numPr>
        <w:tabs>
          <w:tab w:val="left" w:pos="3402"/>
        </w:tabs>
        <w:spacing w:line="276" w:lineRule="auto"/>
        <w:rPr>
          <w:rFonts w:asciiTheme="majorHAnsi" w:eastAsia="Cambria" w:hAnsiTheme="majorHAnsi" w:cs="Cambria"/>
          <w:sz w:val="28"/>
          <w:szCs w:val="28"/>
        </w:rPr>
      </w:pPr>
      <w:r w:rsidRPr="00444992">
        <w:rPr>
          <w:rFonts w:asciiTheme="majorHAnsi" w:eastAsia="Cambria" w:hAnsiTheme="majorHAnsi" w:cs="Cambria"/>
          <w:sz w:val="28"/>
          <w:szCs w:val="28"/>
        </w:rPr>
        <w:t>PREDSTAV</w:t>
      </w:r>
      <w:r w:rsidR="00D5220C" w:rsidRPr="00444992">
        <w:rPr>
          <w:rFonts w:asciiTheme="majorHAnsi" w:eastAsia="Cambria" w:hAnsiTheme="majorHAnsi" w:cs="Cambria"/>
          <w:sz w:val="28"/>
          <w:szCs w:val="28"/>
        </w:rPr>
        <w:t>ITEV PROGRAMA  IN OSNOVE ZDRAVE VADBE ABC</w:t>
      </w:r>
    </w:p>
    <w:p w:rsidR="00592835" w:rsidRPr="00444992" w:rsidRDefault="00D5220C" w:rsidP="00B84017">
      <w:pPr>
        <w:pStyle w:val="ListParagraph"/>
        <w:numPr>
          <w:ilvl w:val="0"/>
          <w:numId w:val="18"/>
        </w:numPr>
        <w:tabs>
          <w:tab w:val="left" w:pos="3402"/>
        </w:tabs>
        <w:spacing w:line="276" w:lineRule="auto"/>
        <w:rPr>
          <w:rFonts w:asciiTheme="majorHAnsi" w:eastAsia="Cambria" w:hAnsiTheme="majorHAnsi" w:cs="Cambria"/>
          <w:sz w:val="28"/>
          <w:szCs w:val="28"/>
        </w:rPr>
      </w:pPr>
      <w:r w:rsidRPr="00444992">
        <w:rPr>
          <w:rFonts w:asciiTheme="majorHAnsi" w:hAnsiTheme="majorHAnsi"/>
          <w:sz w:val="28"/>
          <w:szCs w:val="28"/>
        </w:rPr>
        <w:t>VSEBINE PRIPRAVLJALNIH DELOV VADBENIH ENOT PROGRAMA ZDRAVA VADBA</w:t>
      </w:r>
    </w:p>
    <w:p w:rsidR="00D5220C" w:rsidRPr="00444992" w:rsidRDefault="00D5220C" w:rsidP="00D5220C">
      <w:pPr>
        <w:tabs>
          <w:tab w:val="left" w:pos="3402"/>
        </w:tabs>
        <w:spacing w:line="276" w:lineRule="auto"/>
        <w:ind w:left="1701" w:hanging="1701"/>
        <w:rPr>
          <w:rFonts w:asciiTheme="majorHAnsi" w:eastAsia="Cambria" w:hAnsiTheme="majorHAnsi" w:cs="Cambria"/>
          <w:b/>
          <w:sz w:val="28"/>
          <w:szCs w:val="28"/>
        </w:rPr>
      </w:pPr>
    </w:p>
    <w:p w:rsidR="00592835" w:rsidRPr="00444992" w:rsidRDefault="00592835" w:rsidP="00D5220C">
      <w:pPr>
        <w:tabs>
          <w:tab w:val="left" w:pos="3402"/>
        </w:tabs>
        <w:spacing w:line="276" w:lineRule="auto"/>
        <w:ind w:left="1701" w:hanging="1701"/>
        <w:rPr>
          <w:rFonts w:asciiTheme="majorHAnsi" w:eastAsia="Cambria" w:hAnsiTheme="majorHAnsi" w:cs="Cambria"/>
          <w:b/>
          <w:i/>
          <w:sz w:val="28"/>
          <w:szCs w:val="28"/>
          <w:u w:val="single"/>
        </w:rPr>
      </w:pPr>
      <w:r w:rsidRPr="00444992">
        <w:rPr>
          <w:rFonts w:asciiTheme="majorHAnsi" w:eastAsia="Cambria" w:hAnsiTheme="majorHAnsi" w:cs="Cambria"/>
          <w:b/>
          <w:sz w:val="28"/>
          <w:szCs w:val="28"/>
          <w:u w:val="single"/>
        </w:rPr>
        <w:t>Praktični del: 8.</w:t>
      </w:r>
      <w:r w:rsidR="009146DC" w:rsidRPr="00444992">
        <w:rPr>
          <w:rFonts w:asciiTheme="majorHAnsi" w:eastAsia="Cambria" w:hAnsiTheme="majorHAnsi" w:cs="Cambria"/>
          <w:b/>
          <w:sz w:val="28"/>
          <w:szCs w:val="28"/>
          <w:u w:val="single"/>
        </w:rPr>
        <w:t xml:space="preserve"> </w:t>
      </w:r>
      <w:r w:rsidRPr="00444992">
        <w:rPr>
          <w:rFonts w:asciiTheme="majorHAnsi" w:eastAsia="Cambria" w:hAnsiTheme="majorHAnsi" w:cs="Cambria"/>
          <w:b/>
          <w:sz w:val="28"/>
          <w:szCs w:val="28"/>
          <w:u w:val="single"/>
        </w:rPr>
        <w:t>3.</w:t>
      </w:r>
      <w:r w:rsidR="009146DC" w:rsidRPr="00444992">
        <w:rPr>
          <w:rFonts w:asciiTheme="majorHAnsi" w:eastAsia="Cambria" w:hAnsiTheme="majorHAnsi" w:cs="Cambria"/>
          <w:b/>
          <w:sz w:val="28"/>
          <w:szCs w:val="28"/>
          <w:u w:val="single"/>
        </w:rPr>
        <w:t xml:space="preserve"> </w:t>
      </w:r>
      <w:r w:rsidRPr="00444992">
        <w:rPr>
          <w:rFonts w:asciiTheme="majorHAnsi" w:eastAsia="Cambria" w:hAnsiTheme="majorHAnsi" w:cs="Cambria"/>
          <w:b/>
          <w:sz w:val="28"/>
          <w:szCs w:val="28"/>
          <w:u w:val="single"/>
        </w:rPr>
        <w:t>2014</w:t>
      </w:r>
      <w:r w:rsidRPr="00444992">
        <w:rPr>
          <w:rFonts w:asciiTheme="majorHAnsi" w:eastAsia="Cambria" w:hAnsiTheme="majorHAnsi" w:cs="Cambria"/>
          <w:b/>
          <w:i/>
          <w:sz w:val="28"/>
          <w:szCs w:val="28"/>
          <w:u w:val="single"/>
        </w:rPr>
        <w:t xml:space="preserve"> </w:t>
      </w:r>
      <w:r w:rsidRPr="00444992">
        <w:rPr>
          <w:rFonts w:asciiTheme="majorHAnsi" w:eastAsia="Cambria" w:hAnsiTheme="majorHAnsi" w:cs="Cambria"/>
          <w:b/>
          <w:sz w:val="28"/>
          <w:szCs w:val="28"/>
          <w:u w:val="single"/>
        </w:rPr>
        <w:t>(</w:t>
      </w:r>
      <w:r w:rsidR="000A4307" w:rsidRPr="00444992">
        <w:rPr>
          <w:rFonts w:asciiTheme="majorHAnsi" w:eastAsia="Cambria" w:hAnsiTheme="majorHAnsi" w:cs="Cambria"/>
          <w:b/>
          <w:sz w:val="28"/>
          <w:szCs w:val="28"/>
          <w:u w:val="single"/>
        </w:rPr>
        <w:t>9:00 – 14:00</w:t>
      </w:r>
      <w:r w:rsidRPr="00444992">
        <w:rPr>
          <w:rFonts w:asciiTheme="majorHAnsi" w:eastAsia="Cambria" w:hAnsiTheme="majorHAnsi" w:cs="Cambria"/>
          <w:b/>
          <w:sz w:val="28"/>
          <w:szCs w:val="28"/>
          <w:u w:val="single"/>
        </w:rPr>
        <w:t>: )</w:t>
      </w:r>
    </w:p>
    <w:p w:rsidR="00B84017" w:rsidRPr="00444992" w:rsidRDefault="00B84017" w:rsidP="00B84017">
      <w:pPr>
        <w:jc w:val="both"/>
        <w:rPr>
          <w:rFonts w:asciiTheme="majorHAnsi" w:hAnsiTheme="majorHAnsi"/>
          <w:i/>
          <w:sz w:val="28"/>
          <w:szCs w:val="28"/>
        </w:rPr>
      </w:pPr>
      <w:r w:rsidRPr="00444992">
        <w:rPr>
          <w:rFonts w:asciiTheme="majorHAnsi" w:hAnsiTheme="majorHAnsi"/>
          <w:i/>
          <w:sz w:val="28"/>
          <w:szCs w:val="28"/>
        </w:rPr>
        <w:t>*S seboj prinesite športno opremo.</w:t>
      </w:r>
    </w:p>
    <w:p w:rsidR="00D5220C" w:rsidRPr="00444992" w:rsidRDefault="00D5220C" w:rsidP="00D5220C">
      <w:pPr>
        <w:tabs>
          <w:tab w:val="left" w:pos="3402"/>
        </w:tabs>
        <w:spacing w:line="276" w:lineRule="auto"/>
        <w:ind w:left="1701" w:hanging="1701"/>
        <w:rPr>
          <w:rFonts w:asciiTheme="majorHAnsi" w:eastAsia="Cambria" w:hAnsiTheme="majorHAnsi" w:cs="Cambria"/>
          <w:sz w:val="28"/>
          <w:szCs w:val="28"/>
        </w:rPr>
      </w:pPr>
    </w:p>
    <w:p w:rsidR="00D5220C" w:rsidRPr="00444992" w:rsidRDefault="00D5220C" w:rsidP="00B84017">
      <w:pPr>
        <w:pStyle w:val="ListParagraph"/>
        <w:numPr>
          <w:ilvl w:val="0"/>
          <w:numId w:val="17"/>
        </w:numPr>
        <w:tabs>
          <w:tab w:val="left" w:pos="3402"/>
        </w:tabs>
        <w:spacing w:line="276" w:lineRule="auto"/>
        <w:rPr>
          <w:rFonts w:asciiTheme="majorHAnsi" w:hAnsiTheme="majorHAnsi"/>
          <w:sz w:val="28"/>
          <w:szCs w:val="28"/>
        </w:rPr>
      </w:pPr>
      <w:r w:rsidRPr="00444992">
        <w:rPr>
          <w:rFonts w:asciiTheme="majorHAnsi" w:hAnsiTheme="majorHAnsi"/>
          <w:sz w:val="28"/>
          <w:szCs w:val="28"/>
        </w:rPr>
        <w:t>VSEBINE PRIPRAVLJALNIH DELOV VADBENIH ENOT PROGRAMA ZDRAVA VADBA</w:t>
      </w:r>
    </w:p>
    <w:p w:rsidR="00D5220C" w:rsidRPr="00444992" w:rsidRDefault="00D5220C" w:rsidP="00B84017">
      <w:pPr>
        <w:pStyle w:val="ListParagraph"/>
        <w:numPr>
          <w:ilvl w:val="0"/>
          <w:numId w:val="17"/>
        </w:numPr>
        <w:tabs>
          <w:tab w:val="left" w:pos="3402"/>
        </w:tabs>
        <w:spacing w:line="276" w:lineRule="auto"/>
        <w:rPr>
          <w:rFonts w:asciiTheme="majorHAnsi" w:hAnsiTheme="majorHAnsi"/>
          <w:sz w:val="28"/>
          <w:szCs w:val="28"/>
        </w:rPr>
      </w:pPr>
      <w:r w:rsidRPr="00444992">
        <w:rPr>
          <w:rFonts w:asciiTheme="majorHAnsi" w:hAnsiTheme="majorHAnsi"/>
          <w:sz w:val="28"/>
          <w:szCs w:val="28"/>
        </w:rPr>
        <w:t>VSEBINE GLAVNIH DELOV VADBENIH ENOT PROGRAMA ZDRAVA VADBA</w:t>
      </w:r>
    </w:p>
    <w:p w:rsidR="00D5220C" w:rsidRPr="00444992" w:rsidRDefault="00D5220C" w:rsidP="00B84017">
      <w:pPr>
        <w:pStyle w:val="ListParagraph"/>
        <w:numPr>
          <w:ilvl w:val="0"/>
          <w:numId w:val="17"/>
        </w:numPr>
        <w:tabs>
          <w:tab w:val="left" w:pos="3402"/>
        </w:tabs>
        <w:spacing w:line="276" w:lineRule="auto"/>
        <w:rPr>
          <w:rFonts w:asciiTheme="majorHAnsi" w:hAnsiTheme="majorHAnsi"/>
          <w:sz w:val="28"/>
          <w:szCs w:val="28"/>
        </w:rPr>
      </w:pPr>
      <w:r w:rsidRPr="00444992">
        <w:rPr>
          <w:rFonts w:asciiTheme="majorHAnsi" w:hAnsiTheme="majorHAnsi"/>
          <w:sz w:val="28"/>
          <w:szCs w:val="28"/>
        </w:rPr>
        <w:t>VSEBINE ZAKLJUČNIH DELOV VADBENIH ENOT PROGRAMA ZDRAVA VADBA</w:t>
      </w:r>
    </w:p>
    <w:p w:rsidR="00B84017" w:rsidRPr="00444992" w:rsidRDefault="00B84017" w:rsidP="00D5220C">
      <w:pPr>
        <w:tabs>
          <w:tab w:val="left" w:pos="3402"/>
        </w:tabs>
        <w:spacing w:line="276" w:lineRule="auto"/>
        <w:ind w:left="1701" w:hanging="1701"/>
        <w:rPr>
          <w:rFonts w:asciiTheme="majorHAnsi" w:hAnsiTheme="majorHAnsi"/>
        </w:rPr>
      </w:pPr>
    </w:p>
    <w:p w:rsidR="00B84017" w:rsidRPr="00444992" w:rsidRDefault="00B84017" w:rsidP="00B84017">
      <w:pPr>
        <w:pStyle w:val="BodyText"/>
        <w:spacing w:before="57" w:after="57" w:line="200" w:lineRule="atLeast"/>
        <w:jc w:val="both"/>
        <w:rPr>
          <w:rFonts w:asciiTheme="majorHAnsi" w:hAnsiTheme="majorHAnsi"/>
          <w:sz w:val="24"/>
          <w:szCs w:val="24"/>
        </w:rPr>
      </w:pPr>
      <w:r w:rsidRPr="00444992">
        <w:rPr>
          <w:rFonts w:asciiTheme="majorHAnsi" w:hAnsiTheme="majorHAnsi"/>
          <w:sz w:val="24"/>
          <w:szCs w:val="24"/>
        </w:rPr>
        <w:t>Za vsa dodatna vprašanja se obrnite na vodjo usposabljanja, Mojco Koligar (041 749 991, mojcakoligar@sportna-unija.si).</w:t>
      </w:r>
    </w:p>
    <w:p w:rsidR="00D5220C" w:rsidRDefault="00D5220C" w:rsidP="00D5220C">
      <w:pPr>
        <w:tabs>
          <w:tab w:val="left" w:pos="3402"/>
        </w:tabs>
        <w:spacing w:line="276" w:lineRule="auto"/>
        <w:ind w:left="1701" w:hanging="1701"/>
      </w:pPr>
    </w:p>
    <w:p w:rsidR="00592835" w:rsidRDefault="00592835" w:rsidP="00592835">
      <w:pPr>
        <w:jc w:val="both"/>
        <w:rPr>
          <w:rFonts w:ascii="Cambria" w:eastAsia="Cambria" w:hAnsi="Cambria" w:cs="Cambria"/>
          <w:sz w:val="26"/>
        </w:rPr>
      </w:pPr>
    </w:p>
    <w:p w:rsidR="000D3EC7" w:rsidRPr="00410CE3" w:rsidRDefault="000D3EC7" w:rsidP="00592835">
      <w:pPr>
        <w:jc w:val="both"/>
        <w:rPr>
          <w:rFonts w:asciiTheme="majorHAnsi" w:hAnsiTheme="majorHAnsi"/>
          <w:color w:val="00B050"/>
        </w:rPr>
      </w:pPr>
    </w:p>
    <w:sectPr w:rsidR="000D3EC7" w:rsidRPr="00410CE3" w:rsidSect="00320B53">
      <w:headerReference w:type="default" r:id="rId16"/>
      <w:footerReference w:type="default" r:id="rId17"/>
      <w:headerReference w:type="first" r:id="rId18"/>
      <w:footerReference w:type="firs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810" w:rsidRDefault="00EE3810" w:rsidP="00B839CC">
      <w:r>
        <w:separator/>
      </w:r>
    </w:p>
  </w:endnote>
  <w:endnote w:type="continuationSeparator" w:id="0">
    <w:p w:rsidR="00EE3810" w:rsidRDefault="00EE3810" w:rsidP="00B8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3F" w:rsidRDefault="00752A3F" w:rsidP="001D0D59">
    <w:pPr>
      <w:pStyle w:val="Footer"/>
      <w:jc w:val="center"/>
      <w:rPr>
        <w:sz w:val="20"/>
        <w:szCs w:val="20"/>
      </w:rPr>
    </w:pPr>
    <w:r>
      <w:rPr>
        <w:sz w:val="20"/>
        <w:szCs w:val="20"/>
      </w:rPr>
      <w:t xml:space="preserve">Športna unija Slovenije, Vodnikova cesta 155, 1000 LJUBLJANA, </w:t>
    </w:r>
    <w:proofErr w:type="spellStart"/>
    <w:r>
      <w:rPr>
        <w:sz w:val="20"/>
        <w:szCs w:val="20"/>
      </w:rPr>
      <w:t>Gsm</w:t>
    </w:r>
    <w:proofErr w:type="spellEnd"/>
    <w:r>
      <w:rPr>
        <w:sz w:val="20"/>
        <w:szCs w:val="20"/>
      </w:rPr>
      <w:t>: 031 397 378</w:t>
    </w:r>
  </w:p>
  <w:p w:rsidR="00752A3F" w:rsidRDefault="00752A3F" w:rsidP="001D0D59">
    <w:pPr>
      <w:pStyle w:val="Footer"/>
      <w:jc w:val="center"/>
    </w:pPr>
    <w:r>
      <w:rPr>
        <w:sz w:val="20"/>
        <w:szCs w:val="20"/>
      </w:rPr>
      <w:t xml:space="preserve"> e-pošta: info@sportna-unija.si, www.sportna-unija.si</w:t>
    </w:r>
  </w:p>
  <w:p w:rsidR="00752A3F" w:rsidRPr="001D0D59" w:rsidRDefault="00752A3F" w:rsidP="001D0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3F" w:rsidRDefault="003055C9" w:rsidP="003D029C">
    <w:pPr>
      <w:pStyle w:val="Footer"/>
      <w:jc w:val="center"/>
    </w:pPr>
    <w:r>
      <w:rPr>
        <w:noProof/>
      </w:rPr>
      <mc:AlternateContent>
        <mc:Choice Requires="wps">
          <w:drawing>
            <wp:anchor distT="0" distB="0" distL="114300" distR="114300" simplePos="0" relativeHeight="251656704" behindDoc="1" locked="0" layoutInCell="0" allowOverlap="1">
              <wp:simplePos x="0" y="0"/>
              <wp:positionH relativeFrom="page">
                <wp:posOffset>-19685</wp:posOffset>
              </wp:positionH>
              <wp:positionV relativeFrom="page">
                <wp:posOffset>9926320</wp:posOffset>
              </wp:positionV>
              <wp:extent cx="7927340" cy="418465"/>
              <wp:effectExtent l="0" t="0" r="16510" b="196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418465"/>
                      </a:xfrm>
                      <a:prstGeom prst="rect">
                        <a:avLst/>
                      </a:prstGeom>
                      <a:solidFill>
                        <a:srgbClr val="007E39"/>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329063" id="Rectangle 4" o:spid="_x0000_s1026" style="position:absolute;margin-left:-1.55pt;margin-top:781.6pt;width:624.2pt;height:32.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" o:allowincell="f" fillcolor="#007e39" strokecolor="#31849b">
              <w10:wrap anchorx="page" anchory="page"/>
            </v:rect>
          </w:pict>
        </mc:Fallback>
      </mc:AlternateContent>
    </w:r>
    <w:r w:rsidR="00752A3F">
      <w:rPr>
        <w:sz w:val="20"/>
        <w:szCs w:val="20"/>
      </w:rPr>
      <w:t>Športna unija Slovenije, Koprska 94a, 1000 LJUBLJANA, Tel.: 01 423 21 42, faks: 01 423 21 43 e-pošta: info@sportna-unija.si, www.sportna-unija.si</w:t>
    </w:r>
  </w:p>
  <w:p w:rsidR="00752A3F" w:rsidRDefault="00752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810" w:rsidRDefault="00EE3810" w:rsidP="00B839CC">
      <w:r>
        <w:separator/>
      </w:r>
    </w:p>
  </w:footnote>
  <w:footnote w:type="continuationSeparator" w:id="0">
    <w:p w:rsidR="00EE3810" w:rsidRDefault="00EE3810" w:rsidP="00B83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3F" w:rsidRDefault="007564F1">
    <w:pPr>
      <w:pStyle w:val="Header"/>
    </w:pPr>
    <w:r>
      <w:rPr>
        <w:rFonts w:asciiTheme="majorHAnsi" w:hAnsiTheme="majorHAnsi" w:cs="Tahoma"/>
        <w:b/>
        <w:bCs/>
        <w:noProof/>
        <w:sz w:val="40"/>
        <w:szCs w:val="40"/>
      </w:rPr>
      <w:drawing>
        <wp:anchor distT="0" distB="0" distL="114300" distR="114300" simplePos="0" relativeHeight="251659776" behindDoc="0" locked="0" layoutInCell="1" allowOverlap="1" wp14:anchorId="5C310B71" wp14:editId="6090C843">
          <wp:simplePos x="0" y="0"/>
          <wp:positionH relativeFrom="margin">
            <wp:posOffset>2714625</wp:posOffset>
          </wp:positionH>
          <wp:positionV relativeFrom="paragraph">
            <wp:posOffset>-240665</wp:posOffset>
          </wp:positionV>
          <wp:extent cx="771525" cy="775335"/>
          <wp:effectExtent l="19050" t="19050" r="28575" b="24765"/>
          <wp:wrapSquare wrapText="bothSides"/>
          <wp:docPr id="9" name="Slika 7" descr="C:\Users\user\Desktop\magnetek prozo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magnetek prozoren.gif"/>
                  <pic:cNvPicPr>
                    <a:picLocks noChangeAspect="1" noChangeArrowheads="1"/>
                  </pic:cNvPicPr>
                </pic:nvPicPr>
                <pic:blipFill>
                  <a:blip r:embed="rId1" cstate="print"/>
                  <a:srcRect/>
                  <a:stretch>
                    <a:fillRect/>
                  </a:stretch>
                </pic:blipFill>
                <pic:spPr bwMode="auto">
                  <a:xfrm>
                    <a:off x="0" y="0"/>
                    <a:ext cx="771525" cy="775335"/>
                  </a:xfrm>
                  <a:prstGeom prst="rect">
                    <a:avLst/>
                  </a:prstGeom>
                  <a:noFill/>
                  <a:ln w="22225">
                    <a:solidFill>
                      <a:srgbClr val="00B050"/>
                    </a:solidFill>
                    <a:miter lim="800000"/>
                    <a:headEnd/>
                    <a:tailEnd/>
                  </a:ln>
                </pic:spPr>
              </pic:pic>
            </a:graphicData>
          </a:graphic>
          <wp14:sizeRelH relativeFrom="margin">
            <wp14:pctWidth>0</wp14:pctWidth>
          </wp14:sizeRelH>
          <wp14:sizeRelV relativeFrom="margin">
            <wp14:pctHeight>0</wp14:pctHeight>
          </wp14:sizeRelV>
        </wp:anchor>
      </w:drawing>
    </w:r>
  </w:p>
  <w:p w:rsidR="00752A3F" w:rsidRDefault="00752A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3F" w:rsidRDefault="003055C9">
    <w:pPr>
      <w:pStyle w:val="Header"/>
    </w:pPr>
    <w:r>
      <w:rPr>
        <w:noProof/>
      </w:rPr>
      <mc:AlternateContent>
        <mc:Choice Requires="wps">
          <w:drawing>
            <wp:anchor distT="0" distB="0" distL="114300" distR="114300" simplePos="0" relativeHeight="251657728" behindDoc="0" locked="0" layoutInCell="0" allowOverlap="1">
              <wp:simplePos x="0" y="0"/>
              <wp:positionH relativeFrom="page">
                <wp:posOffset>-92075</wp:posOffset>
              </wp:positionH>
              <wp:positionV relativeFrom="page">
                <wp:posOffset>323850</wp:posOffset>
              </wp:positionV>
              <wp:extent cx="7927340" cy="471805"/>
              <wp:effectExtent l="0" t="0" r="16510"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471805"/>
                      </a:xfrm>
                      <a:prstGeom prst="rect">
                        <a:avLst/>
                      </a:prstGeom>
                      <a:solidFill>
                        <a:srgbClr val="007E39"/>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AB7C1E" id="Rectangle 3" o:spid="_x0000_s1026" style="position:absolute;margin-left:-7.25pt;margin-top:25.5pt;width:624.2pt;height:3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" o:allowincell="f" fillcolor="#007e39" strokecolor="#31849b">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29F8"/>
    <w:multiLevelType w:val="hybridMultilevel"/>
    <w:tmpl w:val="770EB438"/>
    <w:lvl w:ilvl="0" w:tplc="0424000B">
      <w:start w:val="1"/>
      <w:numFmt w:val="bullet"/>
      <w:lvlText w:val=""/>
      <w:lvlJc w:val="left"/>
      <w:pPr>
        <w:tabs>
          <w:tab w:val="num" w:pos="1080"/>
        </w:tabs>
        <w:ind w:left="1080" w:hanging="360"/>
      </w:pPr>
      <w:rPr>
        <w:rFonts w:ascii="Wingdings" w:hAnsi="Wingdings"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
    <w:nsid w:val="19242353"/>
    <w:multiLevelType w:val="multilevel"/>
    <w:tmpl w:val="CA244FE4"/>
    <w:lvl w:ilvl="0">
      <w:start w:val="1"/>
      <w:numFmt w:val="upperRoman"/>
      <w:pStyle w:val="Heading2"/>
      <w:lvlText w:val="%1."/>
      <w:lvlJc w:val="left"/>
      <w:pPr>
        <w:tabs>
          <w:tab w:val="num" w:pos="720"/>
        </w:tabs>
      </w:pPr>
      <w:rPr>
        <w:rFonts w:ascii="Verdana" w:hAnsi="Verdana" w:cs="Verdana" w:hint="default"/>
        <w:b/>
        <w:bCs/>
        <w:i w:val="0"/>
        <w:iCs w:val="0"/>
        <w:sz w:val="24"/>
        <w:szCs w:val="24"/>
      </w:rPr>
    </w:lvl>
    <w:lvl w:ilvl="1">
      <w:start w:val="1"/>
      <w:numFmt w:val="upperLetter"/>
      <w:pStyle w:val="Heading6"/>
      <w:lvlText w:val="%2."/>
      <w:lvlJc w:val="left"/>
      <w:pPr>
        <w:tabs>
          <w:tab w:val="num" w:pos="1080"/>
        </w:tabs>
        <w:ind w:left="720"/>
      </w:pPr>
      <w:rPr>
        <w:rFonts w:ascii="Verdana" w:hAnsi="Verdana" w:cs="Verdana" w:hint="default"/>
        <w:b/>
        <w:bCs/>
        <w:i w:val="0"/>
        <w:iCs w:val="0"/>
        <w:sz w:val="24"/>
        <w:szCs w:val="24"/>
      </w:rPr>
    </w:lvl>
    <w:lvl w:ilvl="2">
      <w:start w:val="1"/>
      <w:numFmt w:val="decimal"/>
      <w:lvlText w:val="%3."/>
      <w:lvlJc w:val="left"/>
      <w:pPr>
        <w:tabs>
          <w:tab w:val="num" w:pos="1800"/>
        </w:tabs>
        <w:ind w:left="1440"/>
      </w:pPr>
      <w:rPr>
        <w:rFonts w:ascii="Verdana" w:hAnsi="Verdana" w:cs="Verdana" w:hint="default"/>
        <w:b/>
        <w:bCs/>
        <w:i w:val="0"/>
        <w:iCs w:val="0"/>
        <w:sz w:val="20"/>
        <w:szCs w:val="20"/>
      </w:rPr>
    </w:lvl>
    <w:lvl w:ilvl="3">
      <w:start w:val="1"/>
      <w:numFmt w:val="lowerLetter"/>
      <w:lvlText w:val="%4)"/>
      <w:lvlJc w:val="left"/>
      <w:pPr>
        <w:tabs>
          <w:tab w:val="num" w:pos="2520"/>
        </w:tabs>
        <w:ind w:left="2160"/>
      </w:pPr>
      <w:rPr>
        <w:rFonts w:cs="Times New Roman" w:hint="default"/>
        <w:b/>
        <w:bCs/>
        <w:i w:val="0"/>
        <w:iCs w:val="0"/>
      </w:rPr>
    </w:lvl>
    <w:lvl w:ilvl="4">
      <w:start w:val="1"/>
      <w:numFmt w:val="upperRoman"/>
      <w:lvlText w:val="(%5)"/>
      <w:lvlJc w:val="left"/>
      <w:pPr>
        <w:tabs>
          <w:tab w:val="num" w:pos="360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245331FA"/>
    <w:multiLevelType w:val="hybridMultilevel"/>
    <w:tmpl w:val="560C7B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5C40CC5"/>
    <w:multiLevelType w:val="hybridMultilevel"/>
    <w:tmpl w:val="3DAEB386"/>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nsid w:val="26C053D4"/>
    <w:multiLevelType w:val="multilevel"/>
    <w:tmpl w:val="451A5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8743C"/>
    <w:multiLevelType w:val="hybridMultilevel"/>
    <w:tmpl w:val="785CDD82"/>
    <w:lvl w:ilvl="0" w:tplc="172A0EA6">
      <w:start w:val="2"/>
      <w:numFmt w:val="decimal"/>
      <w:lvlText w:val="%1."/>
      <w:lvlJc w:val="left"/>
      <w:pPr>
        <w:tabs>
          <w:tab w:val="num" w:pos="720"/>
        </w:tabs>
        <w:ind w:left="720" w:hanging="360"/>
      </w:pPr>
      <w:rPr>
        <w:rFonts w:cs="Times New Roman" w:hint="default"/>
        <w:b w:val="0"/>
        <w:bCs w:val="0"/>
        <w:i w:val="0"/>
        <w:iCs w:val="0"/>
      </w:rPr>
    </w:lvl>
    <w:lvl w:ilvl="1" w:tplc="5ED47D88">
      <w:start w:val="4"/>
      <w:numFmt w:val="bullet"/>
      <w:lvlText w:val="-"/>
      <w:lvlJc w:val="left"/>
      <w:pPr>
        <w:tabs>
          <w:tab w:val="num" w:pos="1605"/>
        </w:tabs>
        <w:ind w:left="1605" w:hanging="525"/>
      </w:pPr>
      <w:rPr>
        <w:rFonts w:ascii="Comic Sans MS" w:eastAsia="Times New Roman" w:hAnsi="Comic Sans MS"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6">
    <w:nsid w:val="28F03AFF"/>
    <w:multiLevelType w:val="hybridMultilevel"/>
    <w:tmpl w:val="0BB6A1DE"/>
    <w:lvl w:ilvl="0" w:tplc="27160252">
      <w:start w:val="1"/>
      <w:numFmt w:val="decimal"/>
      <w:pStyle w:val="CharZnakZnakChar"/>
      <w:lvlText w:val="%1."/>
      <w:lvlJc w:val="left"/>
      <w:pPr>
        <w:tabs>
          <w:tab w:val="num" w:pos="360"/>
        </w:tabs>
        <w:ind w:left="360" w:hanging="360"/>
      </w:pPr>
      <w:rPr>
        <w:rFonts w:cs="Times New Roman" w:hint="default"/>
        <w:b/>
        <w:i w:val="0"/>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7">
    <w:nsid w:val="34AB37CB"/>
    <w:multiLevelType w:val="hybridMultilevel"/>
    <w:tmpl w:val="5B181DB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nsid w:val="39BB036A"/>
    <w:multiLevelType w:val="hybridMultilevel"/>
    <w:tmpl w:val="3D06728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417D1817"/>
    <w:multiLevelType w:val="hybridMultilevel"/>
    <w:tmpl w:val="C652B9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4757E05"/>
    <w:multiLevelType w:val="hybridMultilevel"/>
    <w:tmpl w:val="AEB601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BF656DC"/>
    <w:multiLevelType w:val="hybridMultilevel"/>
    <w:tmpl w:val="1F265B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90D1F4A"/>
    <w:multiLevelType w:val="hybridMultilevel"/>
    <w:tmpl w:val="274876F6"/>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5EAC471E"/>
    <w:multiLevelType w:val="hybridMultilevel"/>
    <w:tmpl w:val="FBC2FB2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nsid w:val="6A840860"/>
    <w:multiLevelType w:val="hybridMultilevel"/>
    <w:tmpl w:val="F36059A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6AE22EB5"/>
    <w:multiLevelType w:val="hybridMultilevel"/>
    <w:tmpl w:val="0A14ED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F4215E3"/>
    <w:multiLevelType w:val="multilevel"/>
    <w:tmpl w:val="B87A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682BEE"/>
    <w:multiLevelType w:val="hybridMultilevel"/>
    <w:tmpl w:val="248C54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13"/>
  </w:num>
  <w:num w:numId="6">
    <w:abstractNumId w:val="8"/>
  </w:num>
  <w:num w:numId="7">
    <w:abstractNumId w:val="12"/>
  </w:num>
  <w:num w:numId="8">
    <w:abstractNumId w:val="6"/>
  </w:num>
  <w:num w:numId="9">
    <w:abstractNumId w:val="0"/>
  </w:num>
  <w:num w:numId="10">
    <w:abstractNumId w:val="14"/>
  </w:num>
  <w:num w:numId="11">
    <w:abstractNumId w:val="2"/>
  </w:num>
  <w:num w:numId="12">
    <w:abstractNumId w:val="16"/>
  </w:num>
  <w:num w:numId="13">
    <w:abstractNumId w:val="4"/>
  </w:num>
  <w:num w:numId="14">
    <w:abstractNumId w:val="15"/>
  </w:num>
  <w:num w:numId="15">
    <w:abstractNumId w:val="9"/>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FD"/>
    <w:rsid w:val="00002209"/>
    <w:rsid w:val="00014F31"/>
    <w:rsid w:val="000238F2"/>
    <w:rsid w:val="00033E27"/>
    <w:rsid w:val="00036B81"/>
    <w:rsid w:val="0004007C"/>
    <w:rsid w:val="000435A6"/>
    <w:rsid w:val="00047143"/>
    <w:rsid w:val="0005623E"/>
    <w:rsid w:val="00056318"/>
    <w:rsid w:val="00060836"/>
    <w:rsid w:val="00064A15"/>
    <w:rsid w:val="00066022"/>
    <w:rsid w:val="00067473"/>
    <w:rsid w:val="0007269D"/>
    <w:rsid w:val="00074741"/>
    <w:rsid w:val="0009223F"/>
    <w:rsid w:val="00095679"/>
    <w:rsid w:val="000A4307"/>
    <w:rsid w:val="000B11F0"/>
    <w:rsid w:val="000B6F1E"/>
    <w:rsid w:val="000D3EC7"/>
    <w:rsid w:val="00102835"/>
    <w:rsid w:val="00120EE5"/>
    <w:rsid w:val="00124515"/>
    <w:rsid w:val="001314A9"/>
    <w:rsid w:val="001465D1"/>
    <w:rsid w:val="00172E69"/>
    <w:rsid w:val="00194600"/>
    <w:rsid w:val="00194E4A"/>
    <w:rsid w:val="00197CF7"/>
    <w:rsid w:val="001B1B8B"/>
    <w:rsid w:val="001B5114"/>
    <w:rsid w:val="001C6C72"/>
    <w:rsid w:val="001D0D59"/>
    <w:rsid w:val="001D1DF3"/>
    <w:rsid w:val="001F0C6F"/>
    <w:rsid w:val="002006AA"/>
    <w:rsid w:val="00214DF2"/>
    <w:rsid w:val="002248CC"/>
    <w:rsid w:val="00232EAE"/>
    <w:rsid w:val="00234D09"/>
    <w:rsid w:val="00236566"/>
    <w:rsid w:val="0024500F"/>
    <w:rsid w:val="00246B05"/>
    <w:rsid w:val="00252AEA"/>
    <w:rsid w:val="0027082E"/>
    <w:rsid w:val="002721C5"/>
    <w:rsid w:val="00275D06"/>
    <w:rsid w:val="002972E5"/>
    <w:rsid w:val="002A54EC"/>
    <w:rsid w:val="002B3DBD"/>
    <w:rsid w:val="002B75AE"/>
    <w:rsid w:val="002D5926"/>
    <w:rsid w:val="002E0D11"/>
    <w:rsid w:val="002F161B"/>
    <w:rsid w:val="003055C9"/>
    <w:rsid w:val="00316F20"/>
    <w:rsid w:val="00320B53"/>
    <w:rsid w:val="003230A1"/>
    <w:rsid w:val="00337FB1"/>
    <w:rsid w:val="00340531"/>
    <w:rsid w:val="00346914"/>
    <w:rsid w:val="003538D8"/>
    <w:rsid w:val="0036305E"/>
    <w:rsid w:val="003A7943"/>
    <w:rsid w:val="003B2F19"/>
    <w:rsid w:val="003B34BF"/>
    <w:rsid w:val="003B6512"/>
    <w:rsid w:val="003B73DA"/>
    <w:rsid w:val="003C535C"/>
    <w:rsid w:val="003C5D08"/>
    <w:rsid w:val="003D029C"/>
    <w:rsid w:val="003D5D36"/>
    <w:rsid w:val="003D7A13"/>
    <w:rsid w:val="003E0F38"/>
    <w:rsid w:val="003E7BB9"/>
    <w:rsid w:val="003F0E2B"/>
    <w:rsid w:val="004074D3"/>
    <w:rsid w:val="00410CE3"/>
    <w:rsid w:val="004146AC"/>
    <w:rsid w:val="00427BB3"/>
    <w:rsid w:val="004365F0"/>
    <w:rsid w:val="00444992"/>
    <w:rsid w:val="004541AC"/>
    <w:rsid w:val="0046414B"/>
    <w:rsid w:val="004A0E0F"/>
    <w:rsid w:val="004A163A"/>
    <w:rsid w:val="004A1F7F"/>
    <w:rsid w:val="004B20C0"/>
    <w:rsid w:val="004C675C"/>
    <w:rsid w:val="004D225C"/>
    <w:rsid w:val="005230DD"/>
    <w:rsid w:val="005257AA"/>
    <w:rsid w:val="00531C35"/>
    <w:rsid w:val="0053280E"/>
    <w:rsid w:val="00533B9A"/>
    <w:rsid w:val="00543A14"/>
    <w:rsid w:val="005620BC"/>
    <w:rsid w:val="0056388E"/>
    <w:rsid w:val="00565B82"/>
    <w:rsid w:val="00570BDB"/>
    <w:rsid w:val="00592835"/>
    <w:rsid w:val="00596BEF"/>
    <w:rsid w:val="005975AE"/>
    <w:rsid w:val="005C2E0D"/>
    <w:rsid w:val="005E791A"/>
    <w:rsid w:val="006114F7"/>
    <w:rsid w:val="00616638"/>
    <w:rsid w:val="00627181"/>
    <w:rsid w:val="00627FF9"/>
    <w:rsid w:val="00634188"/>
    <w:rsid w:val="0063616F"/>
    <w:rsid w:val="00644EDB"/>
    <w:rsid w:val="00651359"/>
    <w:rsid w:val="0065151E"/>
    <w:rsid w:val="00655350"/>
    <w:rsid w:val="00660581"/>
    <w:rsid w:val="0066286B"/>
    <w:rsid w:val="00667C12"/>
    <w:rsid w:val="00682E5A"/>
    <w:rsid w:val="006A0E28"/>
    <w:rsid w:val="006A6C28"/>
    <w:rsid w:val="006B091D"/>
    <w:rsid w:val="006D2C39"/>
    <w:rsid w:val="006F478E"/>
    <w:rsid w:val="006F7EAA"/>
    <w:rsid w:val="0072330E"/>
    <w:rsid w:val="00727D62"/>
    <w:rsid w:val="00734612"/>
    <w:rsid w:val="007431AC"/>
    <w:rsid w:val="00752A3F"/>
    <w:rsid w:val="007564F1"/>
    <w:rsid w:val="007600C1"/>
    <w:rsid w:val="007714FA"/>
    <w:rsid w:val="00771D12"/>
    <w:rsid w:val="00772C9B"/>
    <w:rsid w:val="00775F28"/>
    <w:rsid w:val="007A5516"/>
    <w:rsid w:val="007C6759"/>
    <w:rsid w:val="007E4BEA"/>
    <w:rsid w:val="007E5B5A"/>
    <w:rsid w:val="00801F33"/>
    <w:rsid w:val="00806B30"/>
    <w:rsid w:val="00811CB5"/>
    <w:rsid w:val="00811D21"/>
    <w:rsid w:val="00812F4A"/>
    <w:rsid w:val="00834F31"/>
    <w:rsid w:val="00842330"/>
    <w:rsid w:val="0084700B"/>
    <w:rsid w:val="008518CD"/>
    <w:rsid w:val="00856150"/>
    <w:rsid w:val="00861421"/>
    <w:rsid w:val="00864040"/>
    <w:rsid w:val="00866B5B"/>
    <w:rsid w:val="00870861"/>
    <w:rsid w:val="0089071B"/>
    <w:rsid w:val="008945A1"/>
    <w:rsid w:val="00897469"/>
    <w:rsid w:val="008A5C41"/>
    <w:rsid w:val="008B5AF7"/>
    <w:rsid w:val="008E10C9"/>
    <w:rsid w:val="00910127"/>
    <w:rsid w:val="009146DC"/>
    <w:rsid w:val="00931BA9"/>
    <w:rsid w:val="00932AD0"/>
    <w:rsid w:val="009350C1"/>
    <w:rsid w:val="009410B4"/>
    <w:rsid w:val="00976366"/>
    <w:rsid w:val="00981A03"/>
    <w:rsid w:val="00984092"/>
    <w:rsid w:val="009965FC"/>
    <w:rsid w:val="009A38E0"/>
    <w:rsid w:val="00A050C8"/>
    <w:rsid w:val="00A1038E"/>
    <w:rsid w:val="00A335AB"/>
    <w:rsid w:val="00A45346"/>
    <w:rsid w:val="00A73027"/>
    <w:rsid w:val="00A735FD"/>
    <w:rsid w:val="00A93CB3"/>
    <w:rsid w:val="00AA257C"/>
    <w:rsid w:val="00AA51CB"/>
    <w:rsid w:val="00AA6DD2"/>
    <w:rsid w:val="00AC2352"/>
    <w:rsid w:val="00AC753D"/>
    <w:rsid w:val="00AD1794"/>
    <w:rsid w:val="00AD1DF0"/>
    <w:rsid w:val="00AD2A4D"/>
    <w:rsid w:val="00AD6B6C"/>
    <w:rsid w:val="00AF2F51"/>
    <w:rsid w:val="00B04E67"/>
    <w:rsid w:val="00B15AA8"/>
    <w:rsid w:val="00B166A2"/>
    <w:rsid w:val="00B23661"/>
    <w:rsid w:val="00B36573"/>
    <w:rsid w:val="00B40811"/>
    <w:rsid w:val="00B7345B"/>
    <w:rsid w:val="00B74066"/>
    <w:rsid w:val="00B76FF8"/>
    <w:rsid w:val="00B80336"/>
    <w:rsid w:val="00B839CC"/>
    <w:rsid w:val="00B84017"/>
    <w:rsid w:val="00B86BE1"/>
    <w:rsid w:val="00B91105"/>
    <w:rsid w:val="00BA5CDE"/>
    <w:rsid w:val="00BB37B3"/>
    <w:rsid w:val="00BC2360"/>
    <w:rsid w:val="00BC6E19"/>
    <w:rsid w:val="00C02EAC"/>
    <w:rsid w:val="00C20FCD"/>
    <w:rsid w:val="00C22188"/>
    <w:rsid w:val="00C36260"/>
    <w:rsid w:val="00C36904"/>
    <w:rsid w:val="00C52EFF"/>
    <w:rsid w:val="00C537CB"/>
    <w:rsid w:val="00C60BB8"/>
    <w:rsid w:val="00C65D11"/>
    <w:rsid w:val="00C81CE8"/>
    <w:rsid w:val="00C9313D"/>
    <w:rsid w:val="00C95023"/>
    <w:rsid w:val="00CA7AD7"/>
    <w:rsid w:val="00CC1416"/>
    <w:rsid w:val="00CC4005"/>
    <w:rsid w:val="00CD665A"/>
    <w:rsid w:val="00CD7DC3"/>
    <w:rsid w:val="00CE293A"/>
    <w:rsid w:val="00CE5840"/>
    <w:rsid w:val="00CE5AE2"/>
    <w:rsid w:val="00D07D44"/>
    <w:rsid w:val="00D106D8"/>
    <w:rsid w:val="00D23133"/>
    <w:rsid w:val="00D2583C"/>
    <w:rsid w:val="00D367F6"/>
    <w:rsid w:val="00D42120"/>
    <w:rsid w:val="00D5220C"/>
    <w:rsid w:val="00D61B8C"/>
    <w:rsid w:val="00D62DCA"/>
    <w:rsid w:val="00D64ED2"/>
    <w:rsid w:val="00D75967"/>
    <w:rsid w:val="00D91B0C"/>
    <w:rsid w:val="00DA4873"/>
    <w:rsid w:val="00DB33EC"/>
    <w:rsid w:val="00DC5911"/>
    <w:rsid w:val="00DD179F"/>
    <w:rsid w:val="00DD6A60"/>
    <w:rsid w:val="00DE1175"/>
    <w:rsid w:val="00DF2D45"/>
    <w:rsid w:val="00E05E64"/>
    <w:rsid w:val="00E060D0"/>
    <w:rsid w:val="00E13792"/>
    <w:rsid w:val="00E21D90"/>
    <w:rsid w:val="00E4083D"/>
    <w:rsid w:val="00E432CB"/>
    <w:rsid w:val="00E544FA"/>
    <w:rsid w:val="00E7406A"/>
    <w:rsid w:val="00E816E4"/>
    <w:rsid w:val="00E861FD"/>
    <w:rsid w:val="00E86DD2"/>
    <w:rsid w:val="00E95834"/>
    <w:rsid w:val="00EA6422"/>
    <w:rsid w:val="00EC22BB"/>
    <w:rsid w:val="00ED1859"/>
    <w:rsid w:val="00EE3810"/>
    <w:rsid w:val="00EF34B1"/>
    <w:rsid w:val="00EF7043"/>
    <w:rsid w:val="00F27E54"/>
    <w:rsid w:val="00F318E6"/>
    <w:rsid w:val="00FC12BF"/>
    <w:rsid w:val="00FC17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FD"/>
    <w:rPr>
      <w:sz w:val="24"/>
      <w:szCs w:val="24"/>
    </w:rPr>
  </w:style>
  <w:style w:type="paragraph" w:styleId="Heading1">
    <w:name w:val="heading 1"/>
    <w:basedOn w:val="Normal"/>
    <w:next w:val="Normal"/>
    <w:qFormat/>
    <w:locked/>
    <w:rsid w:val="00C81CE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861FD"/>
    <w:pPr>
      <w:keepNext/>
      <w:numPr>
        <w:numId w:val="1"/>
      </w:numPr>
      <w:outlineLvl w:val="1"/>
    </w:pPr>
    <w:rPr>
      <w:rFonts w:ascii="Comic Sans MS" w:hAnsi="Comic Sans MS" w:cs="Comic Sans MS"/>
      <w:b/>
      <w:bCs/>
    </w:rPr>
  </w:style>
  <w:style w:type="paragraph" w:styleId="Heading6">
    <w:name w:val="heading 6"/>
    <w:basedOn w:val="Normal"/>
    <w:next w:val="Normal"/>
    <w:link w:val="Heading6Char"/>
    <w:qFormat/>
    <w:rsid w:val="00E861FD"/>
    <w:pPr>
      <w:numPr>
        <w:ilvl w:val="1"/>
        <w:numId w:val="1"/>
      </w:numPr>
      <w:spacing w:before="240" w:after="60"/>
      <w:outlineLvl w:val="5"/>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locked/>
    <w:rsid w:val="00E13792"/>
    <w:rPr>
      <w:rFonts w:ascii="Cambria" w:hAnsi="Cambria" w:cs="Cambria"/>
      <w:b/>
      <w:bCs/>
      <w:i/>
      <w:iCs/>
      <w:sz w:val="28"/>
      <w:szCs w:val="28"/>
    </w:rPr>
  </w:style>
  <w:style w:type="character" w:customStyle="1" w:styleId="Heading6Char">
    <w:name w:val="Heading 6 Char"/>
    <w:basedOn w:val="DefaultParagraphFont"/>
    <w:link w:val="Heading6"/>
    <w:semiHidden/>
    <w:locked/>
    <w:rsid w:val="00E13792"/>
    <w:rPr>
      <w:rFonts w:ascii="Calibri" w:hAnsi="Calibri" w:cs="Calibri"/>
      <w:b/>
      <w:bCs/>
    </w:rPr>
  </w:style>
  <w:style w:type="paragraph" w:styleId="BodyText">
    <w:name w:val="Body Text"/>
    <w:basedOn w:val="Normal"/>
    <w:link w:val="BodyTextChar"/>
    <w:rsid w:val="00E861FD"/>
    <w:rPr>
      <w:rFonts w:ascii="Verdana" w:hAnsi="Verdana" w:cs="Verdana"/>
      <w:sz w:val="22"/>
      <w:szCs w:val="22"/>
    </w:rPr>
  </w:style>
  <w:style w:type="character" w:customStyle="1" w:styleId="BodyTextChar">
    <w:name w:val="Body Text Char"/>
    <w:basedOn w:val="DefaultParagraphFont"/>
    <w:link w:val="BodyText"/>
    <w:semiHidden/>
    <w:locked/>
    <w:rsid w:val="00E13792"/>
    <w:rPr>
      <w:rFonts w:cs="Times New Roman"/>
      <w:sz w:val="24"/>
      <w:szCs w:val="24"/>
    </w:rPr>
  </w:style>
  <w:style w:type="paragraph" w:styleId="BodyTextIndent2">
    <w:name w:val="Body Text Indent 2"/>
    <w:basedOn w:val="Normal"/>
    <w:link w:val="BodyTextIndent2Char"/>
    <w:rsid w:val="00E861FD"/>
    <w:pPr>
      <w:ind w:left="360"/>
    </w:pPr>
    <w:rPr>
      <w:rFonts w:ascii="Comic Sans MS" w:hAnsi="Comic Sans MS" w:cs="Comic Sans MS"/>
    </w:rPr>
  </w:style>
  <w:style w:type="character" w:customStyle="1" w:styleId="BodyTextIndent2Char">
    <w:name w:val="Body Text Indent 2 Char"/>
    <w:basedOn w:val="DefaultParagraphFont"/>
    <w:link w:val="BodyTextIndent2"/>
    <w:semiHidden/>
    <w:locked/>
    <w:rsid w:val="00E13792"/>
    <w:rPr>
      <w:rFonts w:cs="Times New Roman"/>
      <w:sz w:val="24"/>
      <w:szCs w:val="24"/>
    </w:rPr>
  </w:style>
  <w:style w:type="paragraph" w:styleId="NormalWeb">
    <w:name w:val="Normal (Web)"/>
    <w:basedOn w:val="Normal"/>
    <w:uiPriority w:val="99"/>
    <w:rsid w:val="00E861FD"/>
    <w:pPr>
      <w:spacing w:before="100" w:beforeAutospacing="1" w:after="100" w:afterAutospacing="1"/>
    </w:pPr>
  </w:style>
  <w:style w:type="paragraph" w:styleId="Header">
    <w:name w:val="header"/>
    <w:basedOn w:val="Normal"/>
    <w:link w:val="HeaderChar"/>
    <w:rsid w:val="00B839CC"/>
    <w:pPr>
      <w:tabs>
        <w:tab w:val="center" w:pos="4536"/>
        <w:tab w:val="right" w:pos="9072"/>
      </w:tabs>
    </w:pPr>
  </w:style>
  <w:style w:type="character" w:customStyle="1" w:styleId="HeaderChar">
    <w:name w:val="Header Char"/>
    <w:basedOn w:val="DefaultParagraphFont"/>
    <w:link w:val="Header"/>
    <w:locked/>
    <w:rsid w:val="00B839CC"/>
    <w:rPr>
      <w:rFonts w:cs="Times New Roman"/>
      <w:sz w:val="24"/>
      <w:szCs w:val="24"/>
    </w:rPr>
  </w:style>
  <w:style w:type="paragraph" w:styleId="Footer">
    <w:name w:val="footer"/>
    <w:basedOn w:val="Normal"/>
    <w:link w:val="FooterChar"/>
    <w:rsid w:val="00B839CC"/>
    <w:pPr>
      <w:tabs>
        <w:tab w:val="center" w:pos="4536"/>
        <w:tab w:val="right" w:pos="9072"/>
      </w:tabs>
    </w:pPr>
  </w:style>
  <w:style w:type="character" w:customStyle="1" w:styleId="FooterChar">
    <w:name w:val="Footer Char"/>
    <w:basedOn w:val="DefaultParagraphFont"/>
    <w:link w:val="Footer"/>
    <w:locked/>
    <w:rsid w:val="00B839CC"/>
    <w:rPr>
      <w:rFonts w:cs="Times New Roman"/>
      <w:sz w:val="24"/>
      <w:szCs w:val="24"/>
    </w:rPr>
  </w:style>
  <w:style w:type="paragraph" w:styleId="BalloonText">
    <w:name w:val="Balloon Text"/>
    <w:basedOn w:val="Normal"/>
    <w:link w:val="BalloonTextChar"/>
    <w:semiHidden/>
    <w:rsid w:val="00B839CC"/>
    <w:rPr>
      <w:rFonts w:ascii="Tahoma" w:hAnsi="Tahoma" w:cs="Tahoma"/>
      <w:sz w:val="16"/>
      <w:szCs w:val="16"/>
    </w:rPr>
  </w:style>
  <w:style w:type="character" w:customStyle="1" w:styleId="BalloonTextChar">
    <w:name w:val="Balloon Text Char"/>
    <w:basedOn w:val="DefaultParagraphFont"/>
    <w:link w:val="BalloonText"/>
    <w:locked/>
    <w:rsid w:val="00B839CC"/>
    <w:rPr>
      <w:rFonts w:ascii="Tahoma" w:hAnsi="Tahoma" w:cs="Tahoma"/>
      <w:sz w:val="16"/>
      <w:szCs w:val="16"/>
    </w:rPr>
  </w:style>
  <w:style w:type="character" w:styleId="Emphasis">
    <w:name w:val="Emphasis"/>
    <w:basedOn w:val="DefaultParagraphFont"/>
    <w:uiPriority w:val="20"/>
    <w:qFormat/>
    <w:locked/>
    <w:rsid w:val="00C52EFF"/>
    <w:rPr>
      <w:rFonts w:cs="Times New Roman"/>
      <w:i/>
      <w:iCs/>
    </w:rPr>
  </w:style>
  <w:style w:type="paragraph" w:styleId="DocumentMap">
    <w:name w:val="Document Map"/>
    <w:basedOn w:val="Normal"/>
    <w:link w:val="DocumentMapChar"/>
    <w:semiHidden/>
    <w:rsid w:val="00D07D4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CD665A"/>
    <w:rPr>
      <w:rFonts w:cs="Times New Roman"/>
      <w:sz w:val="2"/>
      <w:szCs w:val="2"/>
    </w:rPr>
  </w:style>
  <w:style w:type="character" w:styleId="Strong">
    <w:name w:val="Strong"/>
    <w:basedOn w:val="DefaultParagraphFont"/>
    <w:qFormat/>
    <w:locked/>
    <w:rsid w:val="00651359"/>
    <w:rPr>
      <w:rFonts w:cs="Times New Roman"/>
      <w:b/>
      <w:bCs/>
    </w:rPr>
  </w:style>
  <w:style w:type="paragraph" w:customStyle="1" w:styleId="CharZnakZnakChar">
    <w:name w:val="Char Znak Znak Char"/>
    <w:basedOn w:val="Normal"/>
    <w:rsid w:val="00C60BB8"/>
    <w:pPr>
      <w:numPr>
        <w:numId w:val="8"/>
      </w:numPr>
      <w:spacing w:after="160" w:line="240" w:lineRule="exact"/>
    </w:pPr>
    <w:rPr>
      <w:i/>
      <w:lang w:val="en-US" w:eastAsia="en-US"/>
    </w:rPr>
  </w:style>
  <w:style w:type="paragraph" w:customStyle="1" w:styleId="Brezrazmikov1">
    <w:name w:val="Brez razmikov1"/>
    <w:link w:val="NoSpacingChar"/>
    <w:qFormat/>
    <w:rsid w:val="003D029C"/>
    <w:rPr>
      <w:rFonts w:ascii="Calibri" w:hAnsi="Calibri"/>
      <w:sz w:val="22"/>
      <w:szCs w:val="22"/>
      <w:lang w:val="en-US" w:eastAsia="en-US"/>
    </w:rPr>
  </w:style>
  <w:style w:type="character" w:customStyle="1" w:styleId="NoSpacingChar">
    <w:name w:val="No Spacing Char"/>
    <w:basedOn w:val="DefaultParagraphFont"/>
    <w:link w:val="Brezrazmikov1"/>
    <w:locked/>
    <w:rsid w:val="003D029C"/>
    <w:rPr>
      <w:rFonts w:ascii="Calibri" w:hAnsi="Calibri"/>
      <w:sz w:val="22"/>
      <w:szCs w:val="22"/>
      <w:lang w:val="en-US" w:eastAsia="en-US" w:bidi="ar-SA"/>
    </w:rPr>
  </w:style>
  <w:style w:type="character" w:styleId="Hyperlink">
    <w:name w:val="Hyperlink"/>
    <w:basedOn w:val="DefaultParagraphFont"/>
    <w:rsid w:val="003D029C"/>
    <w:rPr>
      <w:rFonts w:cs="Times New Roman"/>
      <w:color w:val="0000FF"/>
      <w:u w:val="single"/>
    </w:rPr>
  </w:style>
  <w:style w:type="character" w:customStyle="1" w:styleId="il">
    <w:name w:val="il"/>
    <w:basedOn w:val="DefaultParagraphFont"/>
    <w:rsid w:val="002F161B"/>
  </w:style>
  <w:style w:type="table" w:styleId="TableGrid">
    <w:name w:val="Table Grid"/>
    <w:basedOn w:val="TableNormal"/>
    <w:locked/>
    <w:rsid w:val="008A5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kseznama1">
    <w:name w:val="Odstavek seznama1"/>
    <w:basedOn w:val="Normal"/>
    <w:uiPriority w:val="34"/>
    <w:qFormat/>
    <w:rsid w:val="0027082E"/>
    <w:pPr>
      <w:ind w:left="708"/>
    </w:pPr>
  </w:style>
  <w:style w:type="paragraph" w:styleId="ListParagraph">
    <w:name w:val="List Paragraph"/>
    <w:basedOn w:val="Normal"/>
    <w:uiPriority w:val="34"/>
    <w:qFormat/>
    <w:rsid w:val="004A1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FD"/>
    <w:rPr>
      <w:sz w:val="24"/>
      <w:szCs w:val="24"/>
    </w:rPr>
  </w:style>
  <w:style w:type="paragraph" w:styleId="Heading1">
    <w:name w:val="heading 1"/>
    <w:basedOn w:val="Normal"/>
    <w:next w:val="Normal"/>
    <w:qFormat/>
    <w:locked/>
    <w:rsid w:val="00C81CE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861FD"/>
    <w:pPr>
      <w:keepNext/>
      <w:numPr>
        <w:numId w:val="1"/>
      </w:numPr>
      <w:outlineLvl w:val="1"/>
    </w:pPr>
    <w:rPr>
      <w:rFonts w:ascii="Comic Sans MS" w:hAnsi="Comic Sans MS" w:cs="Comic Sans MS"/>
      <w:b/>
      <w:bCs/>
    </w:rPr>
  </w:style>
  <w:style w:type="paragraph" w:styleId="Heading6">
    <w:name w:val="heading 6"/>
    <w:basedOn w:val="Normal"/>
    <w:next w:val="Normal"/>
    <w:link w:val="Heading6Char"/>
    <w:qFormat/>
    <w:rsid w:val="00E861FD"/>
    <w:pPr>
      <w:numPr>
        <w:ilvl w:val="1"/>
        <w:numId w:val="1"/>
      </w:numPr>
      <w:spacing w:before="240" w:after="60"/>
      <w:outlineLvl w:val="5"/>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locked/>
    <w:rsid w:val="00E13792"/>
    <w:rPr>
      <w:rFonts w:ascii="Cambria" w:hAnsi="Cambria" w:cs="Cambria"/>
      <w:b/>
      <w:bCs/>
      <w:i/>
      <w:iCs/>
      <w:sz w:val="28"/>
      <w:szCs w:val="28"/>
    </w:rPr>
  </w:style>
  <w:style w:type="character" w:customStyle="1" w:styleId="Heading6Char">
    <w:name w:val="Heading 6 Char"/>
    <w:basedOn w:val="DefaultParagraphFont"/>
    <w:link w:val="Heading6"/>
    <w:semiHidden/>
    <w:locked/>
    <w:rsid w:val="00E13792"/>
    <w:rPr>
      <w:rFonts w:ascii="Calibri" w:hAnsi="Calibri" w:cs="Calibri"/>
      <w:b/>
      <w:bCs/>
    </w:rPr>
  </w:style>
  <w:style w:type="paragraph" w:styleId="BodyText">
    <w:name w:val="Body Text"/>
    <w:basedOn w:val="Normal"/>
    <w:link w:val="BodyTextChar"/>
    <w:rsid w:val="00E861FD"/>
    <w:rPr>
      <w:rFonts w:ascii="Verdana" w:hAnsi="Verdana" w:cs="Verdana"/>
      <w:sz w:val="22"/>
      <w:szCs w:val="22"/>
    </w:rPr>
  </w:style>
  <w:style w:type="character" w:customStyle="1" w:styleId="BodyTextChar">
    <w:name w:val="Body Text Char"/>
    <w:basedOn w:val="DefaultParagraphFont"/>
    <w:link w:val="BodyText"/>
    <w:semiHidden/>
    <w:locked/>
    <w:rsid w:val="00E13792"/>
    <w:rPr>
      <w:rFonts w:cs="Times New Roman"/>
      <w:sz w:val="24"/>
      <w:szCs w:val="24"/>
    </w:rPr>
  </w:style>
  <w:style w:type="paragraph" w:styleId="BodyTextIndent2">
    <w:name w:val="Body Text Indent 2"/>
    <w:basedOn w:val="Normal"/>
    <w:link w:val="BodyTextIndent2Char"/>
    <w:rsid w:val="00E861FD"/>
    <w:pPr>
      <w:ind w:left="360"/>
    </w:pPr>
    <w:rPr>
      <w:rFonts w:ascii="Comic Sans MS" w:hAnsi="Comic Sans MS" w:cs="Comic Sans MS"/>
    </w:rPr>
  </w:style>
  <w:style w:type="character" w:customStyle="1" w:styleId="BodyTextIndent2Char">
    <w:name w:val="Body Text Indent 2 Char"/>
    <w:basedOn w:val="DefaultParagraphFont"/>
    <w:link w:val="BodyTextIndent2"/>
    <w:semiHidden/>
    <w:locked/>
    <w:rsid w:val="00E13792"/>
    <w:rPr>
      <w:rFonts w:cs="Times New Roman"/>
      <w:sz w:val="24"/>
      <w:szCs w:val="24"/>
    </w:rPr>
  </w:style>
  <w:style w:type="paragraph" w:styleId="NormalWeb">
    <w:name w:val="Normal (Web)"/>
    <w:basedOn w:val="Normal"/>
    <w:uiPriority w:val="99"/>
    <w:rsid w:val="00E861FD"/>
    <w:pPr>
      <w:spacing w:before="100" w:beforeAutospacing="1" w:after="100" w:afterAutospacing="1"/>
    </w:pPr>
  </w:style>
  <w:style w:type="paragraph" w:styleId="Header">
    <w:name w:val="header"/>
    <w:basedOn w:val="Normal"/>
    <w:link w:val="HeaderChar"/>
    <w:rsid w:val="00B839CC"/>
    <w:pPr>
      <w:tabs>
        <w:tab w:val="center" w:pos="4536"/>
        <w:tab w:val="right" w:pos="9072"/>
      </w:tabs>
    </w:pPr>
  </w:style>
  <w:style w:type="character" w:customStyle="1" w:styleId="HeaderChar">
    <w:name w:val="Header Char"/>
    <w:basedOn w:val="DefaultParagraphFont"/>
    <w:link w:val="Header"/>
    <w:locked/>
    <w:rsid w:val="00B839CC"/>
    <w:rPr>
      <w:rFonts w:cs="Times New Roman"/>
      <w:sz w:val="24"/>
      <w:szCs w:val="24"/>
    </w:rPr>
  </w:style>
  <w:style w:type="paragraph" w:styleId="Footer">
    <w:name w:val="footer"/>
    <w:basedOn w:val="Normal"/>
    <w:link w:val="FooterChar"/>
    <w:rsid w:val="00B839CC"/>
    <w:pPr>
      <w:tabs>
        <w:tab w:val="center" w:pos="4536"/>
        <w:tab w:val="right" w:pos="9072"/>
      </w:tabs>
    </w:pPr>
  </w:style>
  <w:style w:type="character" w:customStyle="1" w:styleId="FooterChar">
    <w:name w:val="Footer Char"/>
    <w:basedOn w:val="DefaultParagraphFont"/>
    <w:link w:val="Footer"/>
    <w:locked/>
    <w:rsid w:val="00B839CC"/>
    <w:rPr>
      <w:rFonts w:cs="Times New Roman"/>
      <w:sz w:val="24"/>
      <w:szCs w:val="24"/>
    </w:rPr>
  </w:style>
  <w:style w:type="paragraph" w:styleId="BalloonText">
    <w:name w:val="Balloon Text"/>
    <w:basedOn w:val="Normal"/>
    <w:link w:val="BalloonTextChar"/>
    <w:semiHidden/>
    <w:rsid w:val="00B839CC"/>
    <w:rPr>
      <w:rFonts w:ascii="Tahoma" w:hAnsi="Tahoma" w:cs="Tahoma"/>
      <w:sz w:val="16"/>
      <w:szCs w:val="16"/>
    </w:rPr>
  </w:style>
  <w:style w:type="character" w:customStyle="1" w:styleId="BalloonTextChar">
    <w:name w:val="Balloon Text Char"/>
    <w:basedOn w:val="DefaultParagraphFont"/>
    <w:link w:val="BalloonText"/>
    <w:locked/>
    <w:rsid w:val="00B839CC"/>
    <w:rPr>
      <w:rFonts w:ascii="Tahoma" w:hAnsi="Tahoma" w:cs="Tahoma"/>
      <w:sz w:val="16"/>
      <w:szCs w:val="16"/>
    </w:rPr>
  </w:style>
  <w:style w:type="character" w:styleId="Emphasis">
    <w:name w:val="Emphasis"/>
    <w:basedOn w:val="DefaultParagraphFont"/>
    <w:uiPriority w:val="20"/>
    <w:qFormat/>
    <w:locked/>
    <w:rsid w:val="00C52EFF"/>
    <w:rPr>
      <w:rFonts w:cs="Times New Roman"/>
      <w:i/>
      <w:iCs/>
    </w:rPr>
  </w:style>
  <w:style w:type="paragraph" w:styleId="DocumentMap">
    <w:name w:val="Document Map"/>
    <w:basedOn w:val="Normal"/>
    <w:link w:val="DocumentMapChar"/>
    <w:semiHidden/>
    <w:rsid w:val="00D07D4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CD665A"/>
    <w:rPr>
      <w:rFonts w:cs="Times New Roman"/>
      <w:sz w:val="2"/>
      <w:szCs w:val="2"/>
    </w:rPr>
  </w:style>
  <w:style w:type="character" w:styleId="Strong">
    <w:name w:val="Strong"/>
    <w:basedOn w:val="DefaultParagraphFont"/>
    <w:qFormat/>
    <w:locked/>
    <w:rsid w:val="00651359"/>
    <w:rPr>
      <w:rFonts w:cs="Times New Roman"/>
      <w:b/>
      <w:bCs/>
    </w:rPr>
  </w:style>
  <w:style w:type="paragraph" w:customStyle="1" w:styleId="CharZnakZnakChar">
    <w:name w:val="Char Znak Znak Char"/>
    <w:basedOn w:val="Normal"/>
    <w:rsid w:val="00C60BB8"/>
    <w:pPr>
      <w:numPr>
        <w:numId w:val="8"/>
      </w:numPr>
      <w:spacing w:after="160" w:line="240" w:lineRule="exact"/>
    </w:pPr>
    <w:rPr>
      <w:i/>
      <w:lang w:val="en-US" w:eastAsia="en-US"/>
    </w:rPr>
  </w:style>
  <w:style w:type="paragraph" w:customStyle="1" w:styleId="Brezrazmikov1">
    <w:name w:val="Brez razmikov1"/>
    <w:link w:val="NoSpacingChar"/>
    <w:qFormat/>
    <w:rsid w:val="003D029C"/>
    <w:rPr>
      <w:rFonts w:ascii="Calibri" w:hAnsi="Calibri"/>
      <w:sz w:val="22"/>
      <w:szCs w:val="22"/>
      <w:lang w:val="en-US" w:eastAsia="en-US"/>
    </w:rPr>
  </w:style>
  <w:style w:type="character" w:customStyle="1" w:styleId="NoSpacingChar">
    <w:name w:val="No Spacing Char"/>
    <w:basedOn w:val="DefaultParagraphFont"/>
    <w:link w:val="Brezrazmikov1"/>
    <w:locked/>
    <w:rsid w:val="003D029C"/>
    <w:rPr>
      <w:rFonts w:ascii="Calibri" w:hAnsi="Calibri"/>
      <w:sz w:val="22"/>
      <w:szCs w:val="22"/>
      <w:lang w:val="en-US" w:eastAsia="en-US" w:bidi="ar-SA"/>
    </w:rPr>
  </w:style>
  <w:style w:type="character" w:styleId="Hyperlink">
    <w:name w:val="Hyperlink"/>
    <w:basedOn w:val="DefaultParagraphFont"/>
    <w:rsid w:val="003D029C"/>
    <w:rPr>
      <w:rFonts w:cs="Times New Roman"/>
      <w:color w:val="0000FF"/>
      <w:u w:val="single"/>
    </w:rPr>
  </w:style>
  <w:style w:type="character" w:customStyle="1" w:styleId="il">
    <w:name w:val="il"/>
    <w:basedOn w:val="DefaultParagraphFont"/>
    <w:rsid w:val="002F161B"/>
  </w:style>
  <w:style w:type="table" w:styleId="TableGrid">
    <w:name w:val="Table Grid"/>
    <w:basedOn w:val="TableNormal"/>
    <w:locked/>
    <w:rsid w:val="008A5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kseznama1">
    <w:name w:val="Odstavek seznama1"/>
    <w:basedOn w:val="Normal"/>
    <w:uiPriority w:val="34"/>
    <w:qFormat/>
    <w:rsid w:val="0027082E"/>
    <w:pPr>
      <w:ind w:left="708"/>
    </w:pPr>
  </w:style>
  <w:style w:type="paragraph" w:styleId="ListParagraph">
    <w:name w:val="List Paragraph"/>
    <w:basedOn w:val="Normal"/>
    <w:uiPriority w:val="34"/>
    <w:qFormat/>
    <w:rsid w:val="004A1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516"/>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5813021">
      <w:bodyDiv w:val="1"/>
      <w:marLeft w:val="0"/>
      <w:marRight w:val="0"/>
      <w:marTop w:val="0"/>
      <w:marBottom w:val="0"/>
      <w:divBdr>
        <w:top w:val="none" w:sz="0" w:space="0" w:color="auto"/>
        <w:left w:val="none" w:sz="0" w:space="0" w:color="auto"/>
        <w:bottom w:val="none" w:sz="0" w:space="0" w:color="auto"/>
        <w:right w:val="none" w:sz="0" w:space="0" w:color="auto"/>
      </w:divBdr>
    </w:div>
    <w:div w:id="284119153">
      <w:bodyDiv w:val="1"/>
      <w:marLeft w:val="0"/>
      <w:marRight w:val="0"/>
      <w:marTop w:val="0"/>
      <w:marBottom w:val="0"/>
      <w:divBdr>
        <w:top w:val="none" w:sz="0" w:space="0" w:color="auto"/>
        <w:left w:val="none" w:sz="0" w:space="0" w:color="auto"/>
        <w:bottom w:val="none" w:sz="0" w:space="0" w:color="auto"/>
        <w:right w:val="none" w:sz="0" w:space="0" w:color="auto"/>
      </w:divBdr>
    </w:div>
    <w:div w:id="325936550">
      <w:bodyDiv w:val="1"/>
      <w:marLeft w:val="0"/>
      <w:marRight w:val="0"/>
      <w:marTop w:val="0"/>
      <w:marBottom w:val="0"/>
      <w:divBdr>
        <w:top w:val="none" w:sz="0" w:space="0" w:color="auto"/>
        <w:left w:val="none" w:sz="0" w:space="0" w:color="auto"/>
        <w:bottom w:val="none" w:sz="0" w:space="0" w:color="auto"/>
        <w:right w:val="none" w:sz="0" w:space="0" w:color="auto"/>
      </w:divBdr>
    </w:div>
    <w:div w:id="491408276">
      <w:bodyDiv w:val="1"/>
      <w:marLeft w:val="0"/>
      <w:marRight w:val="0"/>
      <w:marTop w:val="0"/>
      <w:marBottom w:val="0"/>
      <w:divBdr>
        <w:top w:val="none" w:sz="0" w:space="0" w:color="auto"/>
        <w:left w:val="none" w:sz="0" w:space="0" w:color="auto"/>
        <w:bottom w:val="none" w:sz="0" w:space="0" w:color="auto"/>
        <w:right w:val="none" w:sz="0" w:space="0" w:color="auto"/>
      </w:divBdr>
    </w:div>
    <w:div w:id="18226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vdrustvo-partizandomzale.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anketa.telovadi.si/index.php/674457/lang-sl" TargetMode="External"/><Relationship Id="rId10" Type="http://schemas.openxmlformats.org/officeDocument/2006/relationships/image" Target="media/image2.gi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304C82-D73F-4E08-8EA5-8D4E61C2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1539</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TOSHIBA</Company>
  <LinksUpToDate>false</LinksUpToDate>
  <CharactersWithSpaces>1805</CharactersWithSpaces>
  <SharedDoc>false</SharedDoc>
  <HLinks>
    <vt:vector size="12" baseType="variant">
      <vt:variant>
        <vt:i4>1114148</vt:i4>
      </vt:variant>
      <vt:variant>
        <vt:i4>3</vt:i4>
      </vt:variant>
      <vt:variant>
        <vt:i4>0</vt:i4>
      </vt:variant>
      <vt:variant>
        <vt:i4>5</vt:i4>
      </vt:variant>
      <vt:variant>
        <vt:lpwstr>mailto:mojca.koligar@sportna-unija.si</vt:lpwstr>
      </vt:variant>
      <vt:variant>
        <vt:lpwstr/>
      </vt:variant>
      <vt:variant>
        <vt:i4>1114148</vt:i4>
      </vt:variant>
      <vt:variant>
        <vt:i4>0</vt:i4>
      </vt:variant>
      <vt:variant>
        <vt:i4>0</vt:i4>
      </vt:variant>
      <vt:variant>
        <vt:i4>5</vt:i4>
      </vt:variant>
      <vt:variant>
        <vt:lpwstr>mailto:mojca.koligar@sportna-unija.si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Saska</dc:creator>
  <cp:lastModifiedBy>Kosak_Primoz</cp:lastModifiedBy>
  <cp:revision>2</cp:revision>
  <cp:lastPrinted>2014-01-29T11:41:00Z</cp:lastPrinted>
  <dcterms:created xsi:type="dcterms:W3CDTF">2014-02-10T12:36:00Z</dcterms:created>
  <dcterms:modified xsi:type="dcterms:W3CDTF">2014-02-10T12:36:00Z</dcterms:modified>
</cp:coreProperties>
</file>